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94D" w:rsidRPr="00B10B9A" w:rsidRDefault="00CF794D" w:rsidP="00CF794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10B9A">
        <w:rPr>
          <w:rFonts w:ascii="Times New Roman" w:hAnsi="Times New Roman" w:cs="Times New Roman"/>
          <w:sz w:val="26"/>
          <w:szCs w:val="26"/>
        </w:rPr>
        <w:t>Выступление</w:t>
      </w:r>
    </w:p>
    <w:p w:rsidR="00887391" w:rsidRPr="0041493C" w:rsidRDefault="00CF794D" w:rsidP="0041493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10B9A">
        <w:rPr>
          <w:rFonts w:ascii="Times New Roman" w:hAnsi="Times New Roman" w:cs="Times New Roman"/>
          <w:b/>
          <w:sz w:val="26"/>
          <w:szCs w:val="26"/>
        </w:rPr>
        <w:t>«Формируя будущее: новая формула чтения»</w:t>
      </w:r>
    </w:p>
    <w:p w:rsidR="0041493C" w:rsidRPr="002F7987" w:rsidRDefault="0041493C" w:rsidP="008241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F7987">
        <w:rPr>
          <w:rFonts w:ascii="Times New Roman" w:hAnsi="Times New Roman" w:cs="Times New Roman"/>
          <w:b/>
          <w:sz w:val="26"/>
          <w:szCs w:val="26"/>
        </w:rPr>
        <w:t>1 слайд. Введение.</w:t>
      </w:r>
    </w:p>
    <w:p w:rsidR="00B10B9A" w:rsidRDefault="00B10B9A" w:rsidP="008241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Добрый день, уважаемые коллеги</w:t>
      </w:r>
      <w:r w:rsidR="003E0F52">
        <w:rPr>
          <w:rFonts w:ascii="Times New Roman" w:hAnsi="Times New Roman" w:cs="Times New Roman"/>
          <w:sz w:val="26"/>
          <w:szCs w:val="26"/>
        </w:rPr>
        <w:t xml:space="preserve"> и участники вебинара</w:t>
      </w:r>
      <w:r>
        <w:rPr>
          <w:rFonts w:ascii="Times New Roman" w:hAnsi="Times New Roman" w:cs="Times New Roman"/>
          <w:sz w:val="26"/>
          <w:szCs w:val="26"/>
        </w:rPr>
        <w:t>! Сегодня мы затрагиваем о</w:t>
      </w:r>
      <w:r w:rsidR="0004452E">
        <w:rPr>
          <w:rFonts w:ascii="Times New Roman" w:hAnsi="Times New Roman" w:cs="Times New Roman"/>
          <w:sz w:val="26"/>
          <w:szCs w:val="26"/>
        </w:rPr>
        <w:t xml:space="preserve">дну из важнейших тем, которая касается не только будущего наших детей, но и </w:t>
      </w:r>
      <w:r w:rsidR="002F7987">
        <w:rPr>
          <w:rFonts w:ascii="Times New Roman" w:hAnsi="Times New Roman" w:cs="Times New Roman"/>
          <w:sz w:val="26"/>
          <w:szCs w:val="26"/>
        </w:rPr>
        <w:t xml:space="preserve">будущего </w:t>
      </w:r>
      <w:r w:rsidR="0004452E">
        <w:rPr>
          <w:rFonts w:ascii="Times New Roman" w:hAnsi="Times New Roman" w:cs="Times New Roman"/>
          <w:sz w:val="26"/>
          <w:szCs w:val="26"/>
        </w:rPr>
        <w:t>наших стран.</w:t>
      </w:r>
    </w:p>
    <w:p w:rsidR="00A91B7F" w:rsidRDefault="00A91B7F" w:rsidP="008241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4452E" w:rsidRDefault="00460AD7" w:rsidP="00D5505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60AD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 слайд.</w:t>
      </w:r>
      <w:r w:rsidR="00D55050" w:rsidRPr="00D55050">
        <w:t xml:space="preserve"> </w:t>
      </w:r>
      <w:r w:rsidR="00D55050" w:rsidRPr="00D5505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Среди множества проблем, связанных с процессом обучения детей</w:t>
      </w:r>
      <w:r w:rsidR="00D55050" w:rsidRPr="00D55050">
        <w:t xml:space="preserve"> </w:t>
      </w:r>
      <w:r w:rsidR="00D55050" w:rsidRPr="00D5505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необычайно остро в наше время, стоит проблема детского чтения. </w:t>
      </w:r>
      <w:r w:rsidR="00D5505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Этот к</w:t>
      </w:r>
      <w:r w:rsidR="00D55050" w:rsidRPr="00D5505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ризис начался </w:t>
      </w:r>
      <w:r w:rsidR="00D5505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не вчера, а </w:t>
      </w:r>
      <w:r w:rsidR="00D55050" w:rsidRPr="00D5505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несколько десятилетий назад и за всё это время не только не уменьшил своих темпов, но и ещё более усугубился. </w:t>
      </w:r>
      <w:r w:rsidR="00D5505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="00D55050" w:rsidRPr="00D5505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ет</w:t>
      </w:r>
      <w:r w:rsidR="00D5505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="00D55050" w:rsidRPr="00D5505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 жел</w:t>
      </w:r>
      <w:r w:rsidR="00D5505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ают</w:t>
      </w:r>
      <w:r w:rsidR="00D55050" w:rsidRPr="00D5505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читать.</w:t>
      </w:r>
      <w:r w:rsidR="00D5505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04452E" w:rsidRPr="0004452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Избалованные калейдоскопичностью впечатлений, даваемых современной индустрией развлечений, современные дети и подростки тяготятся чтением как занятием трудным, требующим слишком больших усилий: «читать трудно и долго», «читать долго и лень», «не хочется париться над книгами». На данный момент чтение в досуге ребёнка занимает 5-6 место.</w:t>
      </w:r>
      <w:r w:rsidR="002F798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с этим нужно бороться!!!</w:t>
      </w:r>
      <w:r w:rsidR="006E6D2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41493C" w:rsidRPr="0091420D" w:rsidRDefault="0041493C" w:rsidP="0004452E">
      <w:pPr>
        <w:shd w:val="clear" w:color="auto" w:fill="FFFFFF"/>
        <w:spacing w:before="9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493C" w:rsidRPr="002F7987" w:rsidRDefault="00460AD7" w:rsidP="0004452E">
      <w:pPr>
        <w:shd w:val="clear" w:color="auto" w:fill="FFFFFF"/>
        <w:spacing w:before="9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3</w:t>
      </w:r>
      <w:r w:rsidR="0041493C" w:rsidRPr="002F798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слайд. </w:t>
      </w:r>
      <w:r w:rsidR="0041493C" w:rsidRPr="002F7987">
        <w:rPr>
          <w:rFonts w:ascii="Times New Roman" w:hAnsi="Times New Roman" w:cs="Times New Roman"/>
          <w:b/>
          <w:sz w:val="26"/>
          <w:szCs w:val="26"/>
        </w:rPr>
        <w:t>Проект «Читающая школа - читающая нация».</w:t>
      </w:r>
    </w:p>
    <w:p w:rsidR="00E02F77" w:rsidRDefault="002C3DF6" w:rsidP="00C915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493C">
        <w:rPr>
          <w:rFonts w:ascii="Times New Roman" w:hAnsi="Times New Roman" w:cs="Times New Roman"/>
          <w:sz w:val="26"/>
          <w:szCs w:val="26"/>
        </w:rPr>
        <w:t xml:space="preserve">В 2020 году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</w:t>
      </w:r>
      <w:r w:rsidRPr="00047EC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 четвертом заседании Национального совета общественного доверия Президент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РК</w:t>
      </w:r>
      <w:r w:rsidRPr="00047EC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047EC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Касым-Жомарт</w:t>
      </w:r>
      <w:proofErr w:type="spellEnd"/>
      <w:r w:rsidRPr="00047EC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Токаев подчеркнул важность роли, которую играют книги в воспитании подрастающего поколения.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Так, </w:t>
      </w:r>
      <w:r w:rsidR="0041493C" w:rsidRPr="0041493C">
        <w:rPr>
          <w:rFonts w:ascii="Times New Roman" w:hAnsi="Times New Roman" w:cs="Times New Roman"/>
          <w:sz w:val="26"/>
          <w:szCs w:val="26"/>
        </w:rPr>
        <w:t xml:space="preserve">в Казахстане </w:t>
      </w:r>
      <w:r w:rsidR="00A4550C">
        <w:rPr>
          <w:rFonts w:ascii="Times New Roman" w:hAnsi="Times New Roman" w:cs="Times New Roman"/>
          <w:sz w:val="26"/>
          <w:szCs w:val="26"/>
        </w:rPr>
        <w:t xml:space="preserve">на республиканском и региональном уровне </w:t>
      </w:r>
      <w:r w:rsidR="0041493C" w:rsidRPr="0041493C">
        <w:rPr>
          <w:rFonts w:ascii="Times New Roman" w:hAnsi="Times New Roman" w:cs="Times New Roman"/>
          <w:sz w:val="26"/>
          <w:szCs w:val="26"/>
        </w:rPr>
        <w:t>старт</w:t>
      </w:r>
      <w:r w:rsidR="0041493C">
        <w:rPr>
          <w:rFonts w:ascii="Times New Roman" w:hAnsi="Times New Roman" w:cs="Times New Roman"/>
          <w:sz w:val="26"/>
          <w:szCs w:val="26"/>
        </w:rPr>
        <w:t>овал</w:t>
      </w:r>
      <w:r w:rsidR="0041493C" w:rsidRPr="0041493C">
        <w:rPr>
          <w:rFonts w:ascii="Times New Roman" w:hAnsi="Times New Roman" w:cs="Times New Roman"/>
          <w:sz w:val="26"/>
          <w:szCs w:val="26"/>
        </w:rPr>
        <w:t xml:space="preserve"> проект </w:t>
      </w:r>
      <w:r w:rsidR="0041493C" w:rsidRPr="0041493C">
        <w:rPr>
          <w:rFonts w:ascii="Times New Roman" w:hAnsi="Times New Roman" w:cs="Times New Roman"/>
          <w:b/>
          <w:sz w:val="26"/>
          <w:szCs w:val="26"/>
        </w:rPr>
        <w:t>«</w:t>
      </w:r>
      <w:r w:rsidR="0041493C" w:rsidRPr="00B932B5">
        <w:rPr>
          <w:rFonts w:ascii="Times New Roman" w:hAnsi="Times New Roman" w:cs="Times New Roman"/>
          <w:b/>
          <w:i/>
          <w:sz w:val="26"/>
          <w:szCs w:val="26"/>
        </w:rPr>
        <w:t>Читающая школа - читающая нация»</w:t>
      </w:r>
      <w:r w:rsidR="00203C71" w:rsidRPr="00203C71">
        <w:rPr>
          <w:rFonts w:ascii="Times New Roman" w:hAnsi="Times New Roman" w:cs="Times New Roman"/>
          <w:i/>
          <w:sz w:val="26"/>
          <w:szCs w:val="26"/>
        </w:rPr>
        <w:t>.</w:t>
      </w:r>
      <w:r w:rsidR="00203C71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2328CC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реализации проекта обозначен на</w:t>
      </w:r>
      <w:r w:rsidR="0041493C" w:rsidRPr="004149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2020-2025</w:t>
      </w:r>
      <w:r w:rsidR="002448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</w:t>
      </w:r>
      <w:r w:rsidR="0041493C" w:rsidRPr="0041493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448E2" w:rsidRDefault="00D22EDC" w:rsidP="00E02F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 проекта о</w:t>
      </w:r>
      <w:r w:rsidR="00E02F77" w:rsidRPr="00E02F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собое внимание будет уделено обеспечению доступности литературы на государственном языке, </w:t>
      </w:r>
      <w:r w:rsidR="00CC5298">
        <w:rPr>
          <w:rFonts w:ascii="Times New Roman" w:eastAsia="Times New Roman" w:hAnsi="Times New Roman" w:cs="Times New Roman"/>
          <w:sz w:val="26"/>
          <w:szCs w:val="26"/>
          <w:lang w:eastAsia="ru-RU"/>
        </w:rPr>
        <w:t>как</w:t>
      </w:r>
      <w:r w:rsidR="00E02F77" w:rsidRPr="00E02F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казахстанских ав</w:t>
      </w:r>
      <w:r w:rsidR="00E02F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торов, </w:t>
      </w:r>
      <w:r w:rsidR="00CC52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так </w:t>
      </w:r>
      <w:r w:rsidR="00E02F77">
        <w:rPr>
          <w:rFonts w:ascii="Times New Roman" w:eastAsia="Times New Roman" w:hAnsi="Times New Roman" w:cs="Times New Roman"/>
          <w:sz w:val="26"/>
          <w:szCs w:val="26"/>
          <w:lang w:eastAsia="ru-RU"/>
        </w:rPr>
        <w:t>и миров</w:t>
      </w:r>
      <w:r w:rsidR="00CC5298">
        <w:rPr>
          <w:rFonts w:ascii="Times New Roman" w:eastAsia="Times New Roman" w:hAnsi="Times New Roman" w:cs="Times New Roman"/>
          <w:sz w:val="26"/>
          <w:szCs w:val="26"/>
          <w:lang w:eastAsia="ru-RU"/>
        </w:rPr>
        <w:t>ых бестселлеров.</w:t>
      </w:r>
      <w:r w:rsidR="00E02F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C5298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="00E02F77">
        <w:rPr>
          <w:rFonts w:ascii="Times New Roman" w:eastAsia="Times New Roman" w:hAnsi="Times New Roman" w:cs="Times New Roman"/>
          <w:sz w:val="26"/>
          <w:szCs w:val="26"/>
          <w:lang w:eastAsia="ru-RU"/>
        </w:rPr>
        <w:t>иблиотечно</w:t>
      </w:r>
      <w:r w:rsidR="00CC529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E02F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пространств</w:t>
      </w:r>
      <w:r w:rsidR="00CC52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</w:t>
      </w:r>
      <w:r w:rsidR="00E02F77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должно менят</w:t>
      </w:r>
      <w:r w:rsidR="002448E2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="00E02F77">
        <w:rPr>
          <w:rFonts w:ascii="Times New Roman" w:eastAsia="Times New Roman" w:hAnsi="Times New Roman" w:cs="Times New Roman"/>
          <w:sz w:val="26"/>
          <w:szCs w:val="26"/>
          <w:lang w:eastAsia="ru-RU"/>
        </w:rPr>
        <w:t>ся</w:t>
      </w:r>
      <w:r w:rsidR="002448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2448E2" w:rsidRPr="00E02F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стать комфортным и современным,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где </w:t>
      </w:r>
      <w:r w:rsidR="002448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ребенок </w:t>
      </w:r>
      <w:r w:rsidR="002448E2" w:rsidRPr="00E02F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вместе с чтением мог получить </w:t>
      </w:r>
      <w:r w:rsidRPr="00E02F77">
        <w:rPr>
          <w:rFonts w:ascii="Times New Roman" w:eastAsia="Times New Roman" w:hAnsi="Times New Roman" w:cs="Times New Roman"/>
          <w:sz w:val="26"/>
          <w:szCs w:val="26"/>
          <w:lang w:eastAsia="ru-RU"/>
        </w:rPr>
        <w:t>творческ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ие</w:t>
      </w:r>
      <w:r w:rsidRPr="00E02F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448E2" w:rsidRPr="00E02F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навыки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навыки </w:t>
      </w:r>
      <w:r w:rsidR="002448E2" w:rsidRPr="00E02F77">
        <w:rPr>
          <w:rFonts w:ascii="Times New Roman" w:eastAsia="Times New Roman" w:hAnsi="Times New Roman" w:cs="Times New Roman"/>
          <w:sz w:val="26"/>
          <w:szCs w:val="26"/>
          <w:lang w:eastAsia="ru-RU"/>
        </w:rPr>
        <w:t>нетворкинга</w:t>
      </w:r>
      <w:r>
        <w:rPr>
          <w:rStyle w:val="a6"/>
          <w:rFonts w:ascii="Times New Roman" w:eastAsia="Times New Roman" w:hAnsi="Times New Roman" w:cs="Times New Roman"/>
          <w:sz w:val="26"/>
          <w:szCs w:val="26"/>
          <w:lang w:eastAsia="ru-RU"/>
        </w:rPr>
        <w:footnoteReference w:id="1"/>
      </w:r>
      <w:r w:rsidR="002448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E02F77" w:rsidRPr="00E02F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чтобы </w:t>
      </w:r>
      <w:r w:rsidR="002448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библиотека </w:t>
      </w:r>
      <w:r w:rsidR="00E02F77" w:rsidRPr="00E02F77">
        <w:rPr>
          <w:rFonts w:ascii="Times New Roman" w:eastAsia="Times New Roman" w:hAnsi="Times New Roman" w:cs="Times New Roman"/>
          <w:sz w:val="26"/>
          <w:szCs w:val="26"/>
          <w:lang w:eastAsia="ru-RU"/>
        </w:rPr>
        <w:t>буквально притягивал</w:t>
      </w:r>
      <w:r w:rsidR="002448E2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E02F77" w:rsidRPr="00E02F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всех детей и был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E02F77" w:rsidRPr="00E02F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одним из центров досуга. </w:t>
      </w:r>
    </w:p>
    <w:p w:rsidR="00A91B7F" w:rsidRDefault="00A91B7F" w:rsidP="00E02F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039EF" w:rsidRPr="00C039EF" w:rsidRDefault="00C039EF" w:rsidP="00E02F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039E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 слайд.</w:t>
      </w:r>
    </w:p>
    <w:p w:rsidR="001313F6" w:rsidRPr="001313F6" w:rsidRDefault="00833B95" w:rsidP="00A1406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Мероприятия, программы и проекты нашей библиотеки вошли в </w:t>
      </w:r>
      <w:r w:rsidRPr="001313F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комплексный</w:t>
      </w:r>
      <w:r w:rsidR="00D22EDC" w:rsidRPr="001313F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план </w:t>
      </w:r>
      <w:r w:rsidR="002448E2" w:rsidRPr="001313F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мероприяти</w:t>
      </w:r>
      <w:r w:rsidR="00D22EDC" w:rsidRPr="001313F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й</w:t>
      </w:r>
      <w:r w:rsidR="002448E2" w:rsidRPr="001313F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2448E2" w:rsidRPr="001313F6">
        <w:rPr>
          <w:rFonts w:ascii="Times New Roman" w:hAnsi="Times New Roman" w:cs="Times New Roman"/>
          <w:i/>
          <w:sz w:val="26"/>
          <w:szCs w:val="26"/>
        </w:rPr>
        <w:t xml:space="preserve">в рамках </w:t>
      </w:r>
      <w:r>
        <w:rPr>
          <w:rFonts w:ascii="Times New Roman" w:hAnsi="Times New Roman" w:cs="Times New Roman"/>
          <w:i/>
          <w:sz w:val="26"/>
          <w:szCs w:val="26"/>
        </w:rPr>
        <w:t>данного проекта.</w:t>
      </w:r>
      <w:r w:rsidR="00D22EDC" w:rsidRPr="001313F6">
        <w:rPr>
          <w:rFonts w:ascii="Times New Roman" w:hAnsi="Times New Roman" w:cs="Times New Roman"/>
          <w:i/>
          <w:sz w:val="26"/>
          <w:szCs w:val="26"/>
        </w:rPr>
        <w:t xml:space="preserve"> В течение ряда лет </w:t>
      </w:r>
      <w:r w:rsidR="001C1C24" w:rsidRPr="001313F6">
        <w:rPr>
          <w:rFonts w:ascii="Times New Roman" w:hAnsi="Times New Roman" w:cs="Times New Roman"/>
          <w:i/>
          <w:sz w:val="26"/>
          <w:szCs w:val="26"/>
        </w:rPr>
        <w:t xml:space="preserve">библиотека планирует работать </w:t>
      </w:r>
      <w:r w:rsidRPr="001313F6">
        <w:rPr>
          <w:rFonts w:ascii="Times New Roman" w:hAnsi="Times New Roman" w:cs="Times New Roman"/>
          <w:i/>
          <w:sz w:val="26"/>
          <w:szCs w:val="26"/>
        </w:rPr>
        <w:t>по таки</w:t>
      </w:r>
      <w:r>
        <w:rPr>
          <w:rFonts w:ascii="Times New Roman" w:hAnsi="Times New Roman" w:cs="Times New Roman"/>
          <w:i/>
          <w:sz w:val="26"/>
          <w:szCs w:val="26"/>
        </w:rPr>
        <w:t>м</w:t>
      </w:r>
      <w:r w:rsidRPr="001313F6">
        <w:rPr>
          <w:rFonts w:ascii="Times New Roman" w:hAnsi="Times New Roman" w:cs="Times New Roman"/>
          <w:i/>
          <w:sz w:val="26"/>
          <w:szCs w:val="26"/>
        </w:rPr>
        <w:t xml:space="preserve"> направлени</w:t>
      </w:r>
      <w:r>
        <w:rPr>
          <w:rFonts w:ascii="Times New Roman" w:hAnsi="Times New Roman" w:cs="Times New Roman"/>
          <w:i/>
          <w:sz w:val="26"/>
          <w:szCs w:val="26"/>
        </w:rPr>
        <w:t>ям</w:t>
      </w:r>
      <w:r w:rsidR="001C1C24" w:rsidRPr="001313F6">
        <w:rPr>
          <w:rFonts w:ascii="Times New Roman" w:hAnsi="Times New Roman" w:cs="Times New Roman"/>
          <w:i/>
          <w:sz w:val="26"/>
          <w:szCs w:val="26"/>
        </w:rPr>
        <w:t xml:space="preserve"> как: </w:t>
      </w:r>
    </w:p>
    <w:p w:rsidR="001313F6" w:rsidRDefault="001313F6" w:rsidP="00A1406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/>
          <w:i/>
          <w:sz w:val="26"/>
          <w:szCs w:val="26"/>
        </w:rPr>
      </w:pPr>
      <w:r w:rsidRPr="001313F6">
        <w:rPr>
          <w:rFonts w:ascii="Times New Roman" w:hAnsi="Times New Roman"/>
          <w:b/>
          <w:i/>
          <w:sz w:val="26"/>
          <w:szCs w:val="26"/>
        </w:rPr>
        <w:t xml:space="preserve">Формирование читательской грамотности </w:t>
      </w:r>
    </w:p>
    <w:p w:rsidR="001313F6" w:rsidRDefault="001313F6" w:rsidP="00A1406E">
      <w:pPr>
        <w:pStyle w:val="a3"/>
        <w:numPr>
          <w:ilvl w:val="0"/>
          <w:numId w:val="2"/>
        </w:numPr>
        <w:spacing w:line="240" w:lineRule="auto"/>
        <w:ind w:left="709" w:firstLine="371"/>
        <w:jc w:val="both"/>
        <w:rPr>
          <w:rFonts w:ascii="Times New Roman" w:hAnsi="Times New Roman"/>
          <w:sz w:val="26"/>
          <w:szCs w:val="26"/>
        </w:rPr>
      </w:pPr>
      <w:r w:rsidRPr="001313F6">
        <w:rPr>
          <w:rFonts w:ascii="Times New Roman" w:hAnsi="Times New Roman"/>
          <w:i/>
          <w:sz w:val="26"/>
          <w:szCs w:val="26"/>
          <w:u w:val="single"/>
        </w:rPr>
        <w:lastRenderedPageBreak/>
        <w:t>на уровне педагогов</w:t>
      </w:r>
      <w:r w:rsidRPr="001313F6">
        <w:rPr>
          <w:rFonts w:ascii="Times New Roman" w:hAnsi="Times New Roman"/>
          <w:b/>
          <w:sz w:val="26"/>
          <w:szCs w:val="26"/>
        </w:rPr>
        <w:t xml:space="preserve"> </w:t>
      </w:r>
      <w:r w:rsidRPr="001313F6">
        <w:rPr>
          <w:rFonts w:ascii="Times New Roman" w:hAnsi="Times New Roman"/>
          <w:sz w:val="26"/>
          <w:szCs w:val="26"/>
        </w:rPr>
        <w:t xml:space="preserve">(участие педагогов, библиотекарей и </w:t>
      </w:r>
      <w:r>
        <w:rPr>
          <w:rFonts w:ascii="Times New Roman" w:hAnsi="Times New Roman"/>
          <w:sz w:val="26"/>
          <w:szCs w:val="26"/>
        </w:rPr>
        <w:t>детей в Р</w:t>
      </w:r>
      <w:r w:rsidRPr="001313F6">
        <w:rPr>
          <w:rFonts w:ascii="Times New Roman" w:hAnsi="Times New Roman"/>
          <w:sz w:val="26"/>
          <w:szCs w:val="26"/>
        </w:rPr>
        <w:t xml:space="preserve">еспубликанской онлайн-акции «Ы. </w:t>
      </w:r>
      <w:proofErr w:type="spellStart"/>
      <w:r w:rsidRPr="001313F6">
        <w:rPr>
          <w:rFonts w:ascii="Times New Roman" w:hAnsi="Times New Roman"/>
          <w:sz w:val="26"/>
          <w:szCs w:val="26"/>
        </w:rPr>
        <w:t>Алтынсарин</w:t>
      </w:r>
      <w:proofErr w:type="spellEnd"/>
      <w:r w:rsidRPr="001313F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313F6">
        <w:rPr>
          <w:rFonts w:ascii="Times New Roman" w:hAnsi="Times New Roman"/>
          <w:sz w:val="26"/>
          <w:szCs w:val="26"/>
        </w:rPr>
        <w:t>тағлымы-білім</w:t>
      </w:r>
      <w:proofErr w:type="spellEnd"/>
      <w:r w:rsidRPr="001313F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313F6">
        <w:rPr>
          <w:rFonts w:ascii="Times New Roman" w:hAnsi="Times New Roman"/>
          <w:sz w:val="26"/>
          <w:szCs w:val="26"/>
        </w:rPr>
        <w:t>тұмары</w:t>
      </w:r>
      <w:proofErr w:type="spellEnd"/>
      <w:r w:rsidRPr="001313F6">
        <w:rPr>
          <w:rFonts w:ascii="Times New Roman" w:hAnsi="Times New Roman"/>
          <w:sz w:val="26"/>
          <w:szCs w:val="26"/>
        </w:rPr>
        <w:t>», посвященной 180-летию со дня рождения Ы. Алтынсарина);</w:t>
      </w:r>
    </w:p>
    <w:p w:rsidR="001313F6" w:rsidRPr="0091420D" w:rsidRDefault="001313F6" w:rsidP="00A1406E">
      <w:pPr>
        <w:pStyle w:val="a3"/>
        <w:numPr>
          <w:ilvl w:val="0"/>
          <w:numId w:val="2"/>
        </w:numPr>
        <w:spacing w:line="240" w:lineRule="auto"/>
        <w:ind w:left="709" w:firstLine="371"/>
        <w:jc w:val="both"/>
        <w:rPr>
          <w:rFonts w:ascii="Times New Roman" w:hAnsi="Times New Roman"/>
          <w:color w:val="FF0000"/>
          <w:sz w:val="26"/>
          <w:szCs w:val="26"/>
        </w:rPr>
      </w:pPr>
      <w:r w:rsidRPr="001313F6">
        <w:rPr>
          <w:rFonts w:ascii="Times New Roman" w:hAnsi="Times New Roman"/>
          <w:i/>
          <w:sz w:val="26"/>
          <w:szCs w:val="26"/>
          <w:u w:val="single"/>
        </w:rPr>
        <w:t xml:space="preserve">на уровне </w:t>
      </w:r>
      <w:r w:rsidR="004F0191">
        <w:rPr>
          <w:rFonts w:ascii="Times New Roman" w:hAnsi="Times New Roman"/>
          <w:i/>
          <w:sz w:val="26"/>
          <w:szCs w:val="26"/>
          <w:u w:val="single"/>
        </w:rPr>
        <w:t>детей</w:t>
      </w:r>
      <w:r w:rsidRPr="001313F6">
        <w:rPr>
          <w:rFonts w:ascii="Times New Roman" w:hAnsi="Times New Roman"/>
          <w:b/>
          <w:sz w:val="26"/>
          <w:szCs w:val="26"/>
        </w:rPr>
        <w:t xml:space="preserve"> </w:t>
      </w:r>
      <w:r w:rsidRPr="001313F6">
        <w:rPr>
          <w:rFonts w:ascii="Times New Roman" w:hAnsi="Times New Roman"/>
          <w:sz w:val="26"/>
          <w:szCs w:val="26"/>
        </w:rPr>
        <w:t>(про</w:t>
      </w:r>
      <w:r w:rsidR="004F0191">
        <w:rPr>
          <w:rFonts w:ascii="Times New Roman" w:hAnsi="Times New Roman"/>
          <w:sz w:val="26"/>
          <w:szCs w:val="26"/>
        </w:rPr>
        <w:t>ведение конкурса летнего чтения</w:t>
      </w:r>
      <w:r w:rsidRPr="001313F6">
        <w:rPr>
          <w:rFonts w:ascii="Times New Roman" w:hAnsi="Times New Roman"/>
          <w:sz w:val="26"/>
          <w:szCs w:val="26"/>
        </w:rPr>
        <w:t>, Областного конкурса на лучшую презентацию книги писателей Восточного Казахстана «</w:t>
      </w:r>
      <w:r w:rsidRPr="0091420D">
        <w:rPr>
          <w:rFonts w:ascii="Times New Roman" w:hAnsi="Times New Roman"/>
          <w:sz w:val="26"/>
          <w:szCs w:val="26"/>
        </w:rPr>
        <w:t>Выбери меня!»,</w:t>
      </w:r>
      <w:r w:rsidRPr="0091420D">
        <w:t xml:space="preserve"> </w:t>
      </w:r>
      <w:r w:rsidRPr="0091420D">
        <w:rPr>
          <w:rFonts w:ascii="Times New Roman" w:hAnsi="Times New Roman"/>
          <w:sz w:val="26"/>
          <w:szCs w:val="26"/>
        </w:rPr>
        <w:t>Международного интернет-конкурса по продвижению творчества писателей- восточноказахстанцев в мире, организация Академии чтения «</w:t>
      </w:r>
      <w:proofErr w:type="spellStart"/>
      <w:r w:rsidRPr="0091420D">
        <w:rPr>
          <w:rFonts w:ascii="Times New Roman" w:hAnsi="Times New Roman"/>
          <w:sz w:val="26"/>
          <w:szCs w:val="26"/>
        </w:rPr>
        <w:t>Библиоша</w:t>
      </w:r>
      <w:proofErr w:type="spellEnd"/>
      <w:r w:rsidRPr="0091420D">
        <w:rPr>
          <w:rFonts w:ascii="Times New Roman" w:hAnsi="Times New Roman"/>
          <w:sz w:val="26"/>
          <w:szCs w:val="26"/>
        </w:rPr>
        <w:t xml:space="preserve">» по развитию </w:t>
      </w:r>
      <w:r w:rsidR="00E54CF1">
        <w:rPr>
          <w:rFonts w:ascii="Times New Roman" w:hAnsi="Times New Roman"/>
          <w:sz w:val="26"/>
          <w:szCs w:val="26"/>
        </w:rPr>
        <w:t>устойчивого интереса к чтению</w:t>
      </w:r>
      <w:r w:rsidR="0091420D" w:rsidRPr="0091420D">
        <w:rPr>
          <w:rFonts w:ascii="Times New Roman" w:hAnsi="Times New Roman"/>
          <w:sz w:val="26"/>
          <w:szCs w:val="26"/>
        </w:rPr>
        <w:t>,</w:t>
      </w:r>
      <w:r w:rsidR="0091420D" w:rsidRPr="0091420D">
        <w:rPr>
          <w:rFonts w:ascii="Times New Roman" w:hAnsi="Times New Roman"/>
          <w:bCs/>
          <w:sz w:val="26"/>
          <w:szCs w:val="26"/>
          <w:lang w:val="kk-KZ"/>
        </w:rPr>
        <w:t xml:space="preserve"> проведение Недели детской книги и Международного дня детской книги</w:t>
      </w:r>
      <w:r w:rsidRPr="0091420D">
        <w:rPr>
          <w:rFonts w:ascii="Times New Roman" w:hAnsi="Times New Roman"/>
          <w:sz w:val="26"/>
          <w:szCs w:val="26"/>
        </w:rPr>
        <w:t>);</w:t>
      </w:r>
    </w:p>
    <w:p w:rsidR="002E02A2" w:rsidRPr="00641229" w:rsidRDefault="001C1C24" w:rsidP="00A1406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Cs/>
          <w:color w:val="FF0000"/>
          <w:sz w:val="26"/>
          <w:szCs w:val="26"/>
          <w:lang w:val="kk-KZ"/>
        </w:rPr>
      </w:pPr>
      <w:r w:rsidRPr="001313F6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>Развитие кадрового потенциала библиотек организаций образования</w:t>
      </w:r>
      <w:r w:rsidRPr="001313F6">
        <w:rPr>
          <w:rFonts w:ascii="Times New Roman" w:eastAsia="Times New Roman" w:hAnsi="Times New Roman"/>
          <w:sz w:val="26"/>
          <w:szCs w:val="26"/>
          <w:lang w:eastAsia="ru-RU"/>
        </w:rPr>
        <w:t xml:space="preserve"> (т.е</w:t>
      </w:r>
      <w:r w:rsidR="00034336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1313F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1313F6">
        <w:rPr>
          <w:rFonts w:ascii="Times New Roman" w:hAnsi="Times New Roman"/>
          <w:bCs/>
          <w:sz w:val="26"/>
          <w:szCs w:val="26"/>
          <w:lang w:val="kk-KZ"/>
        </w:rPr>
        <w:t xml:space="preserve">создание сетевых сообществ для обмена опытом работы библиотекарей, проведение областных семинаров и Международных вебинаров, speech-set </w:t>
      </w:r>
      <w:r w:rsidR="00432BE7">
        <w:rPr>
          <w:rFonts w:ascii="Times New Roman" w:hAnsi="Times New Roman"/>
          <w:bCs/>
          <w:sz w:val="26"/>
          <w:szCs w:val="26"/>
          <w:lang w:val="kk-KZ"/>
        </w:rPr>
        <w:t xml:space="preserve">(спич сеты) </w:t>
      </w:r>
      <w:r w:rsidRPr="001313F6">
        <w:rPr>
          <w:rFonts w:ascii="Times New Roman" w:hAnsi="Times New Roman"/>
          <w:bCs/>
          <w:sz w:val="26"/>
          <w:szCs w:val="26"/>
          <w:lang w:val="kk-KZ"/>
        </w:rPr>
        <w:t xml:space="preserve">с библиотекарями школ, </w:t>
      </w:r>
      <w:r w:rsidR="001313F6" w:rsidRPr="001313F6">
        <w:rPr>
          <w:rFonts w:ascii="Times New Roman" w:hAnsi="Times New Roman"/>
          <w:bCs/>
          <w:sz w:val="26"/>
          <w:szCs w:val="26"/>
          <w:lang w:val="kk-KZ"/>
        </w:rPr>
        <w:t xml:space="preserve">организация </w:t>
      </w:r>
      <w:r w:rsidRPr="001313F6">
        <w:rPr>
          <w:rFonts w:ascii="Times New Roman" w:hAnsi="Times New Roman"/>
          <w:bCs/>
          <w:sz w:val="26"/>
          <w:szCs w:val="26"/>
          <w:lang w:val="kk-KZ"/>
        </w:rPr>
        <w:t>к</w:t>
      </w:r>
      <w:r w:rsidR="00432BE7">
        <w:rPr>
          <w:rFonts w:ascii="Times New Roman" w:hAnsi="Times New Roman"/>
          <w:bCs/>
          <w:sz w:val="26"/>
          <w:szCs w:val="26"/>
          <w:lang w:val="kk-KZ"/>
        </w:rPr>
        <w:t>ультурных</w:t>
      </w:r>
      <w:r w:rsidRPr="001313F6">
        <w:rPr>
          <w:rFonts w:ascii="Times New Roman" w:hAnsi="Times New Roman"/>
          <w:bCs/>
          <w:sz w:val="26"/>
          <w:szCs w:val="26"/>
          <w:lang w:val="kk-KZ"/>
        </w:rPr>
        <w:t xml:space="preserve"> платформ</w:t>
      </w:r>
      <w:r w:rsidR="001313F6" w:rsidRPr="001313F6">
        <w:rPr>
          <w:rFonts w:ascii="Times New Roman" w:hAnsi="Times New Roman"/>
          <w:bCs/>
          <w:sz w:val="26"/>
          <w:szCs w:val="26"/>
          <w:lang w:val="kk-KZ"/>
        </w:rPr>
        <w:t>,</w:t>
      </w:r>
      <w:r w:rsidRPr="001313F6">
        <w:rPr>
          <w:rFonts w:ascii="Times New Roman" w:hAnsi="Times New Roman"/>
          <w:bCs/>
          <w:sz w:val="26"/>
          <w:szCs w:val="26"/>
          <w:lang w:val="kk-KZ"/>
        </w:rPr>
        <w:t xml:space="preserve"> </w:t>
      </w:r>
      <w:r w:rsidR="001313F6">
        <w:rPr>
          <w:rFonts w:ascii="Times New Roman" w:hAnsi="Times New Roman"/>
          <w:bCs/>
          <w:sz w:val="26"/>
          <w:szCs w:val="26"/>
          <w:lang w:val="kk-KZ"/>
        </w:rPr>
        <w:t>а также т</w:t>
      </w:r>
      <w:r w:rsidRPr="001313F6">
        <w:rPr>
          <w:rFonts w:ascii="Times New Roman" w:hAnsi="Times New Roman"/>
          <w:bCs/>
          <w:sz w:val="26"/>
          <w:szCs w:val="26"/>
          <w:lang w:val="kk-KZ"/>
        </w:rPr>
        <w:t>ворческ</w:t>
      </w:r>
      <w:r w:rsidR="00432BE7">
        <w:rPr>
          <w:rFonts w:ascii="Times New Roman" w:hAnsi="Times New Roman"/>
          <w:bCs/>
          <w:sz w:val="26"/>
          <w:szCs w:val="26"/>
          <w:lang w:val="kk-KZ"/>
        </w:rPr>
        <w:t>ие</w:t>
      </w:r>
      <w:r w:rsidRPr="001313F6">
        <w:rPr>
          <w:rFonts w:ascii="Times New Roman" w:hAnsi="Times New Roman"/>
          <w:bCs/>
          <w:sz w:val="26"/>
          <w:szCs w:val="26"/>
          <w:lang w:val="kk-KZ"/>
        </w:rPr>
        <w:t xml:space="preserve"> мастерск</w:t>
      </w:r>
      <w:r w:rsidR="00432BE7">
        <w:rPr>
          <w:rFonts w:ascii="Times New Roman" w:hAnsi="Times New Roman"/>
          <w:bCs/>
          <w:sz w:val="26"/>
          <w:szCs w:val="26"/>
          <w:lang w:val="kk-KZ"/>
        </w:rPr>
        <w:t>ие</w:t>
      </w:r>
      <w:r w:rsidRPr="001313F6">
        <w:rPr>
          <w:rFonts w:ascii="Times New Roman" w:hAnsi="Times New Roman"/>
          <w:bCs/>
          <w:sz w:val="26"/>
          <w:szCs w:val="26"/>
          <w:lang w:val="kk-KZ"/>
        </w:rPr>
        <w:t xml:space="preserve"> виртуального общения с библиотекарями школ</w:t>
      </w:r>
      <w:r w:rsidR="0091420D">
        <w:rPr>
          <w:rFonts w:ascii="Times New Roman" w:hAnsi="Times New Roman"/>
          <w:bCs/>
          <w:sz w:val="26"/>
          <w:szCs w:val="26"/>
          <w:lang w:val="kk-KZ"/>
        </w:rPr>
        <w:t>).</w:t>
      </w:r>
    </w:p>
    <w:p w:rsidR="00144040" w:rsidRPr="00144040" w:rsidRDefault="00C039EF" w:rsidP="0014404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lang w:val="kk-KZ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  <w:lang w:val="kk-KZ"/>
        </w:rPr>
        <w:t>5</w:t>
      </w:r>
      <w:r w:rsidR="00144040" w:rsidRPr="002E02A2">
        <w:rPr>
          <w:rFonts w:ascii="Times New Roman" w:hAnsi="Times New Roman" w:cs="Times New Roman"/>
          <w:b/>
          <w:color w:val="000000" w:themeColor="text1"/>
          <w:sz w:val="26"/>
          <w:szCs w:val="26"/>
          <w:lang w:val="kk-KZ"/>
        </w:rPr>
        <w:t xml:space="preserve"> слайд.</w:t>
      </w:r>
    </w:p>
    <w:p w:rsidR="00E54CF1" w:rsidRDefault="00E54CF1" w:rsidP="0091420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kk-KZ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lang w:val="kk-KZ"/>
        </w:rPr>
        <w:t xml:space="preserve">Из вышеперечисленного списка хочется подробно рассказать о действующих </w:t>
      </w:r>
      <w:r w:rsidR="00961824">
        <w:rPr>
          <w:rFonts w:ascii="Times New Roman" w:hAnsi="Times New Roman" w:cs="Times New Roman"/>
          <w:color w:val="000000" w:themeColor="text1"/>
          <w:sz w:val="26"/>
          <w:szCs w:val="26"/>
          <w:lang w:val="kk-KZ"/>
        </w:rPr>
        <w:t>программах и проектах.</w:t>
      </w:r>
    </w:p>
    <w:p w:rsidR="0091420D" w:rsidRDefault="0091420D" w:rsidP="000650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1420D">
        <w:rPr>
          <w:rFonts w:ascii="Times New Roman" w:hAnsi="Times New Roman" w:cs="Times New Roman"/>
          <w:color w:val="000000" w:themeColor="text1"/>
          <w:sz w:val="26"/>
          <w:szCs w:val="26"/>
          <w:lang w:val="kk-KZ"/>
        </w:rPr>
        <w:t xml:space="preserve">Ежегодно наша библиотека организует конкурсы летнего чтения. </w:t>
      </w:r>
      <w:r w:rsidRPr="0091420D">
        <w:rPr>
          <w:rFonts w:ascii="Times New Roman" w:hAnsi="Times New Roman" w:cs="Times New Roman"/>
          <w:sz w:val="26"/>
          <w:szCs w:val="26"/>
        </w:rPr>
        <w:t xml:space="preserve">В 2020 году </w:t>
      </w:r>
      <w:r w:rsidR="00065037">
        <w:rPr>
          <w:rFonts w:ascii="Times New Roman" w:hAnsi="Times New Roman" w:cs="Times New Roman"/>
          <w:sz w:val="26"/>
          <w:szCs w:val="26"/>
        </w:rPr>
        <w:t xml:space="preserve">он был посвящен </w:t>
      </w:r>
      <w:r w:rsidR="00065037" w:rsidRPr="0091420D">
        <w:rPr>
          <w:rFonts w:ascii="Times New Roman" w:hAnsi="Times New Roman" w:cs="Times New Roman"/>
          <w:sz w:val="26"/>
          <w:szCs w:val="26"/>
        </w:rPr>
        <w:t xml:space="preserve">125-летию казахского писателя </w:t>
      </w:r>
      <w:proofErr w:type="spellStart"/>
      <w:r w:rsidR="00065037" w:rsidRPr="0091420D">
        <w:rPr>
          <w:rFonts w:ascii="Times New Roman" w:hAnsi="Times New Roman" w:cs="Times New Roman"/>
          <w:sz w:val="26"/>
          <w:szCs w:val="26"/>
        </w:rPr>
        <w:t>Сапаргали</w:t>
      </w:r>
      <w:proofErr w:type="spellEnd"/>
      <w:r w:rsidR="00065037" w:rsidRPr="0091420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65037" w:rsidRPr="0091420D">
        <w:rPr>
          <w:rFonts w:ascii="Times New Roman" w:hAnsi="Times New Roman" w:cs="Times New Roman"/>
          <w:sz w:val="26"/>
          <w:szCs w:val="26"/>
        </w:rPr>
        <w:t>Искаковича</w:t>
      </w:r>
      <w:proofErr w:type="spellEnd"/>
      <w:r w:rsidR="00065037" w:rsidRPr="0091420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65037" w:rsidRPr="0091420D">
        <w:rPr>
          <w:rFonts w:ascii="Times New Roman" w:hAnsi="Times New Roman" w:cs="Times New Roman"/>
          <w:sz w:val="26"/>
          <w:szCs w:val="26"/>
        </w:rPr>
        <w:t>Бегалина</w:t>
      </w:r>
      <w:proofErr w:type="spellEnd"/>
      <w:r w:rsidR="00065037">
        <w:rPr>
          <w:rFonts w:ascii="Times New Roman" w:hAnsi="Times New Roman" w:cs="Times New Roman"/>
          <w:sz w:val="26"/>
          <w:szCs w:val="26"/>
        </w:rPr>
        <w:t xml:space="preserve"> - </w:t>
      </w:r>
      <w:r w:rsidR="00065037" w:rsidRPr="0091420D">
        <w:rPr>
          <w:rFonts w:ascii="Times New Roman" w:hAnsi="Times New Roman" w:cs="Times New Roman"/>
          <w:sz w:val="26"/>
          <w:szCs w:val="26"/>
        </w:rPr>
        <w:t>«</w:t>
      </w:r>
      <w:r w:rsidR="00065037" w:rsidRPr="005B4E59">
        <w:rPr>
          <w:rFonts w:ascii="Times New Roman" w:hAnsi="Times New Roman" w:cs="Times New Roman"/>
          <w:b/>
          <w:i/>
          <w:sz w:val="26"/>
          <w:szCs w:val="26"/>
        </w:rPr>
        <w:t>Посол державы детства»</w:t>
      </w:r>
      <w:r w:rsidR="0006503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065037" w:rsidRPr="00065037">
        <w:rPr>
          <w:rFonts w:ascii="Times New Roman" w:hAnsi="Times New Roman" w:cs="Times New Roman"/>
          <w:sz w:val="26"/>
          <w:szCs w:val="26"/>
        </w:rPr>
        <w:t>и</w:t>
      </w:r>
      <w:r w:rsidR="0006503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065037">
        <w:rPr>
          <w:rFonts w:ascii="Times New Roman" w:hAnsi="Times New Roman" w:cs="Times New Roman"/>
          <w:sz w:val="26"/>
          <w:szCs w:val="26"/>
        </w:rPr>
        <w:t>впервые</w:t>
      </w:r>
      <w:r w:rsidR="00065037" w:rsidRPr="0091420D">
        <w:rPr>
          <w:rFonts w:ascii="Times New Roman" w:hAnsi="Times New Roman" w:cs="Times New Roman"/>
          <w:sz w:val="26"/>
          <w:szCs w:val="26"/>
        </w:rPr>
        <w:t xml:space="preserve"> </w:t>
      </w:r>
      <w:r w:rsidR="00065037">
        <w:rPr>
          <w:rFonts w:ascii="Times New Roman" w:hAnsi="Times New Roman" w:cs="Times New Roman"/>
          <w:sz w:val="26"/>
          <w:szCs w:val="26"/>
        </w:rPr>
        <w:t xml:space="preserve">прошел в статусе «областного». </w:t>
      </w:r>
      <w:r w:rsidRPr="0091420D">
        <w:rPr>
          <w:rFonts w:ascii="Times New Roman" w:hAnsi="Times New Roman" w:cs="Times New Roman"/>
          <w:sz w:val="26"/>
          <w:szCs w:val="26"/>
        </w:rPr>
        <w:t xml:space="preserve">В проекте участвовали ребята из разных уголков Восточно-Казахстанской области. </w:t>
      </w:r>
    </w:p>
    <w:p w:rsidR="00C039EF" w:rsidRDefault="00C039EF" w:rsidP="000650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039EF" w:rsidRPr="00C039EF" w:rsidRDefault="00C039EF" w:rsidP="0006503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039EF">
        <w:rPr>
          <w:rFonts w:ascii="Times New Roman" w:hAnsi="Times New Roman" w:cs="Times New Roman"/>
          <w:b/>
          <w:sz w:val="26"/>
          <w:szCs w:val="26"/>
        </w:rPr>
        <w:t>6 слайд.</w:t>
      </w:r>
    </w:p>
    <w:p w:rsidR="002F7987" w:rsidRDefault="0091420D" w:rsidP="002F798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C618EB">
        <w:rPr>
          <w:rFonts w:ascii="Times New Roman" w:hAnsi="Times New Roman"/>
          <w:sz w:val="26"/>
          <w:szCs w:val="26"/>
        </w:rPr>
        <w:t xml:space="preserve">Продуктивным коммуникационным каналом между читателями и писателями </w:t>
      </w:r>
      <w:r w:rsidR="00C618EB" w:rsidRPr="00C618EB">
        <w:rPr>
          <w:rFonts w:ascii="Times New Roman" w:hAnsi="Times New Roman"/>
          <w:sz w:val="26"/>
          <w:szCs w:val="26"/>
        </w:rPr>
        <w:t xml:space="preserve">является </w:t>
      </w:r>
      <w:r w:rsidRPr="00C618EB">
        <w:rPr>
          <w:rFonts w:ascii="Times New Roman" w:hAnsi="Times New Roman"/>
          <w:sz w:val="26"/>
          <w:szCs w:val="26"/>
        </w:rPr>
        <w:t xml:space="preserve">долговременный проект библиотеки, проводимый в формате ежегодного </w:t>
      </w:r>
      <w:r w:rsidR="00C618EB" w:rsidRPr="00C618EB">
        <w:rPr>
          <w:rFonts w:ascii="Times New Roman" w:hAnsi="Times New Roman"/>
          <w:b/>
          <w:i/>
          <w:sz w:val="26"/>
          <w:szCs w:val="26"/>
        </w:rPr>
        <w:t>«М</w:t>
      </w:r>
      <w:r w:rsidRPr="00C618EB">
        <w:rPr>
          <w:rFonts w:ascii="Times New Roman" w:hAnsi="Times New Roman"/>
          <w:b/>
          <w:i/>
          <w:sz w:val="26"/>
          <w:szCs w:val="26"/>
        </w:rPr>
        <w:t>еждународного интернет-конкурса</w:t>
      </w:r>
      <w:r w:rsidR="00C618EB" w:rsidRPr="00C618EB">
        <w:rPr>
          <w:rFonts w:ascii="Times New Roman" w:hAnsi="Times New Roman"/>
          <w:b/>
          <w:i/>
          <w:sz w:val="26"/>
          <w:szCs w:val="26"/>
        </w:rPr>
        <w:t>»</w:t>
      </w:r>
      <w:r w:rsidRPr="00C618EB">
        <w:rPr>
          <w:rFonts w:ascii="Times New Roman" w:hAnsi="Times New Roman"/>
          <w:sz w:val="26"/>
          <w:szCs w:val="26"/>
        </w:rPr>
        <w:t xml:space="preserve"> по продвижению творчества восточноказахстанских </w:t>
      </w:r>
      <w:r w:rsidR="00C618EB" w:rsidRPr="00C618EB">
        <w:rPr>
          <w:rFonts w:ascii="Times New Roman" w:hAnsi="Times New Roman"/>
          <w:sz w:val="26"/>
          <w:szCs w:val="26"/>
        </w:rPr>
        <w:t xml:space="preserve">писателей в мире, </w:t>
      </w:r>
      <w:r w:rsidRPr="0091420D">
        <w:rPr>
          <w:rFonts w:ascii="Times New Roman" w:hAnsi="Times New Roman" w:cs="Times New Roman"/>
          <w:color w:val="000000" w:themeColor="text1"/>
          <w:sz w:val="26"/>
          <w:szCs w:val="26"/>
          <w:lang w:val="kk-KZ"/>
        </w:rPr>
        <w:t xml:space="preserve">в котором за три года существования поучаствовало около 200 детей из Казахстана, России, Беларуси.  </w:t>
      </w:r>
      <w:r w:rsidR="00945E4B">
        <w:rPr>
          <w:rFonts w:ascii="Times New Roman" w:hAnsi="Times New Roman" w:cs="Times New Roman"/>
          <w:color w:val="000000" w:themeColor="text1"/>
          <w:sz w:val="26"/>
          <w:szCs w:val="26"/>
          <w:lang w:val="kk-KZ"/>
        </w:rPr>
        <w:t>Ка</w:t>
      </w:r>
      <w:r w:rsidR="00945E4B" w:rsidRPr="0091420D">
        <w:rPr>
          <w:rFonts w:ascii="Times New Roman" w:hAnsi="Times New Roman" w:cs="Times New Roman"/>
          <w:color w:val="000000" w:themeColor="text1"/>
          <w:sz w:val="26"/>
          <w:szCs w:val="26"/>
          <w:lang w:val="kk-KZ"/>
        </w:rPr>
        <w:t>ждый год конкурс посвящен чтению произведений разных авторов (Ауэзов</w:t>
      </w:r>
      <w:r w:rsidR="00945E4B">
        <w:rPr>
          <w:rFonts w:ascii="Times New Roman" w:hAnsi="Times New Roman" w:cs="Times New Roman"/>
          <w:color w:val="000000" w:themeColor="text1"/>
          <w:sz w:val="26"/>
          <w:szCs w:val="26"/>
          <w:lang w:val="kk-KZ"/>
        </w:rPr>
        <w:t>а</w:t>
      </w:r>
      <w:r w:rsidR="00945E4B" w:rsidRPr="0091420D">
        <w:rPr>
          <w:rFonts w:ascii="Times New Roman" w:hAnsi="Times New Roman" w:cs="Times New Roman"/>
          <w:color w:val="000000" w:themeColor="text1"/>
          <w:sz w:val="26"/>
          <w:szCs w:val="26"/>
          <w:lang w:val="kk-KZ"/>
        </w:rPr>
        <w:t>, Щербаков</w:t>
      </w:r>
      <w:r w:rsidR="00945E4B">
        <w:rPr>
          <w:rFonts w:ascii="Times New Roman" w:hAnsi="Times New Roman" w:cs="Times New Roman"/>
          <w:color w:val="000000" w:themeColor="text1"/>
          <w:sz w:val="26"/>
          <w:szCs w:val="26"/>
          <w:lang w:val="kk-KZ"/>
        </w:rPr>
        <w:t>а, Абая</w:t>
      </w:r>
      <w:r w:rsidR="00945E4B" w:rsidRPr="0091420D">
        <w:rPr>
          <w:rFonts w:ascii="Times New Roman" w:hAnsi="Times New Roman" w:cs="Times New Roman"/>
          <w:color w:val="000000" w:themeColor="text1"/>
          <w:sz w:val="26"/>
          <w:szCs w:val="26"/>
          <w:lang w:val="kk-KZ"/>
        </w:rPr>
        <w:t>).</w:t>
      </w:r>
      <w:r w:rsidR="00945E4B">
        <w:rPr>
          <w:rFonts w:ascii="Times New Roman" w:hAnsi="Times New Roman" w:cs="Times New Roman"/>
          <w:color w:val="000000" w:themeColor="text1"/>
          <w:sz w:val="26"/>
          <w:szCs w:val="26"/>
          <w:lang w:val="kk-KZ"/>
        </w:rPr>
        <w:t xml:space="preserve">  </w:t>
      </w:r>
      <w:r w:rsidRPr="002F7987">
        <w:rPr>
          <w:rFonts w:ascii="Times New Roman" w:hAnsi="Times New Roman"/>
          <w:color w:val="0D0D0D" w:themeColor="text1" w:themeTint="F2"/>
          <w:sz w:val="26"/>
          <w:szCs w:val="26"/>
        </w:rPr>
        <w:t xml:space="preserve">В текущем </w:t>
      </w:r>
      <w:r w:rsidR="002F7987" w:rsidRPr="002F7987">
        <w:rPr>
          <w:rFonts w:ascii="Times New Roman" w:hAnsi="Times New Roman"/>
          <w:color w:val="0D0D0D" w:themeColor="text1" w:themeTint="F2"/>
          <w:sz w:val="26"/>
          <w:szCs w:val="26"/>
        </w:rPr>
        <w:t>году интернет-конкурс</w:t>
      </w:r>
      <w:r w:rsidRPr="002F7987">
        <w:rPr>
          <w:rFonts w:ascii="Times New Roman" w:hAnsi="Times New Roman"/>
          <w:color w:val="0D0D0D" w:themeColor="text1" w:themeTint="F2"/>
          <w:sz w:val="26"/>
          <w:szCs w:val="26"/>
        </w:rPr>
        <w:t xml:space="preserve"> посвящен</w:t>
      </w:r>
      <w:r w:rsidR="00F413B4">
        <w:rPr>
          <w:rFonts w:ascii="Times New Roman" w:hAnsi="Times New Roman"/>
          <w:color w:val="0D0D0D" w:themeColor="text1" w:themeTint="F2"/>
          <w:sz w:val="26"/>
          <w:szCs w:val="26"/>
        </w:rPr>
        <w:t xml:space="preserve"> </w:t>
      </w:r>
      <w:r w:rsidR="002F7987" w:rsidRPr="002F7987">
        <w:rPr>
          <w:rFonts w:ascii="Times New Roman" w:hAnsi="Times New Roman"/>
          <w:color w:val="0D0D0D" w:themeColor="text1" w:themeTint="F2"/>
          <w:sz w:val="26"/>
          <w:szCs w:val="26"/>
        </w:rPr>
        <w:t xml:space="preserve">100-летию литературного объединения «Звено Алтая» </w:t>
      </w:r>
      <w:r w:rsidR="00641229">
        <w:rPr>
          <w:rFonts w:ascii="Times New Roman" w:hAnsi="Times New Roman"/>
          <w:color w:val="0D0D0D" w:themeColor="text1" w:themeTint="F2"/>
          <w:sz w:val="26"/>
          <w:szCs w:val="26"/>
        </w:rPr>
        <w:t xml:space="preserve">- </w:t>
      </w:r>
      <w:r w:rsidR="002F7987" w:rsidRPr="002F7987">
        <w:rPr>
          <w:rFonts w:ascii="Times New Roman" w:hAnsi="Times New Roman"/>
          <w:color w:val="0D0D0D" w:themeColor="text1" w:themeTint="F2"/>
          <w:sz w:val="26"/>
          <w:szCs w:val="26"/>
        </w:rPr>
        <w:t>«100 вдохновенных строк...».</w:t>
      </w:r>
      <w:r w:rsidR="005B4E59" w:rsidRPr="005B4E59">
        <w:rPr>
          <w:rFonts w:ascii="Times New Roman" w:hAnsi="Times New Roman"/>
          <w:b/>
          <w:i/>
          <w:sz w:val="26"/>
          <w:szCs w:val="26"/>
        </w:rPr>
        <w:t xml:space="preserve"> </w:t>
      </w:r>
      <w:r w:rsidR="005B4E59" w:rsidRPr="005B4E59">
        <w:rPr>
          <w:rFonts w:ascii="Times New Roman" w:hAnsi="Times New Roman"/>
          <w:sz w:val="26"/>
          <w:szCs w:val="26"/>
        </w:rPr>
        <w:t>Реализация такого крупномасштабного проекта позволяет успешно продвигать в молодёжную среду идею национального и культурного сближения, укреплять взаимопонимание между молодежью разны</w:t>
      </w:r>
      <w:r w:rsidR="005B4E59">
        <w:rPr>
          <w:rFonts w:ascii="Times New Roman" w:hAnsi="Times New Roman"/>
          <w:sz w:val="26"/>
          <w:szCs w:val="26"/>
        </w:rPr>
        <w:t>х стран посредством чтения книг.</w:t>
      </w:r>
      <w:r w:rsidR="00F413B4">
        <w:rPr>
          <w:rFonts w:ascii="Times New Roman" w:hAnsi="Times New Roman"/>
          <w:sz w:val="26"/>
          <w:szCs w:val="26"/>
        </w:rPr>
        <w:t xml:space="preserve"> </w:t>
      </w:r>
    </w:p>
    <w:p w:rsidR="0085214A" w:rsidRDefault="0085214A" w:rsidP="002F7987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C039EF" w:rsidRPr="00C039EF" w:rsidRDefault="00C039EF" w:rsidP="002F7987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C039EF">
        <w:rPr>
          <w:rFonts w:ascii="Times New Roman" w:hAnsi="Times New Roman"/>
          <w:b/>
          <w:sz w:val="26"/>
          <w:szCs w:val="26"/>
        </w:rPr>
        <w:t>7 слайд.</w:t>
      </w:r>
    </w:p>
    <w:p w:rsidR="0091420D" w:rsidRDefault="005B4E59" w:rsidP="00C62FA2">
      <w:pPr>
        <w:spacing w:after="0" w:line="240" w:lineRule="auto"/>
        <w:ind w:firstLine="567"/>
        <w:jc w:val="both"/>
        <w:rPr>
          <w:noProof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ВК ОДЮБ активно продвигает работу программ, способствующих воспитанию </w:t>
      </w:r>
      <w:r w:rsidRPr="00F23CB0">
        <w:rPr>
          <w:rFonts w:ascii="Times New Roman" w:eastAsia="Calibri" w:hAnsi="Times New Roman" w:cs="Times New Roman"/>
          <w:sz w:val="26"/>
          <w:szCs w:val="26"/>
        </w:rPr>
        <w:t>вдумчивого и творческого читателя</w:t>
      </w:r>
      <w:r>
        <w:rPr>
          <w:rFonts w:ascii="Times New Roman" w:eastAsia="Calibri" w:hAnsi="Times New Roman" w:cs="Times New Roman"/>
          <w:sz w:val="26"/>
          <w:szCs w:val="26"/>
        </w:rPr>
        <w:t>. Одной из таких является а</w:t>
      </w:r>
      <w:r w:rsidR="0091420D" w:rsidRPr="00F23CB0">
        <w:rPr>
          <w:rFonts w:ascii="Times New Roman" w:hAnsi="Times New Roman" w:cs="Times New Roman"/>
          <w:sz w:val="26"/>
          <w:szCs w:val="26"/>
        </w:rPr>
        <w:t xml:space="preserve">кадемия чтения </w:t>
      </w:r>
      <w:r w:rsidR="0091420D" w:rsidRPr="0091420D">
        <w:rPr>
          <w:rFonts w:ascii="Times New Roman" w:hAnsi="Times New Roman" w:cs="Times New Roman"/>
          <w:b/>
          <w:i/>
          <w:sz w:val="26"/>
          <w:szCs w:val="26"/>
        </w:rPr>
        <w:t>«</w:t>
      </w:r>
      <w:proofErr w:type="spellStart"/>
      <w:r w:rsidR="0091420D" w:rsidRPr="0091420D">
        <w:rPr>
          <w:rFonts w:ascii="Times New Roman" w:hAnsi="Times New Roman" w:cs="Times New Roman"/>
          <w:b/>
          <w:i/>
          <w:sz w:val="26"/>
          <w:szCs w:val="26"/>
        </w:rPr>
        <w:t>Библиоша</w:t>
      </w:r>
      <w:proofErr w:type="spellEnd"/>
      <w:r w:rsidR="0091420D" w:rsidRPr="0091420D">
        <w:rPr>
          <w:rFonts w:ascii="Times New Roman" w:hAnsi="Times New Roman" w:cs="Times New Roman"/>
          <w:b/>
          <w:i/>
          <w:sz w:val="26"/>
          <w:szCs w:val="26"/>
        </w:rPr>
        <w:t>»</w:t>
      </w:r>
      <w:r w:rsidRPr="005B4E59">
        <w:rPr>
          <w:rFonts w:ascii="Times New Roman" w:hAnsi="Times New Roman" w:cs="Times New Roman"/>
          <w:i/>
          <w:sz w:val="26"/>
          <w:szCs w:val="26"/>
        </w:rPr>
        <w:t>,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5B4E59">
        <w:rPr>
          <w:rFonts w:ascii="Times New Roman" w:hAnsi="Times New Roman" w:cs="Times New Roman"/>
          <w:sz w:val="26"/>
          <w:szCs w:val="26"/>
        </w:rPr>
        <w:t>которая</w:t>
      </w:r>
      <w:r w:rsidR="0091420D" w:rsidRPr="005B4E59">
        <w:rPr>
          <w:rFonts w:ascii="Times New Roman" w:hAnsi="Times New Roman" w:cs="Times New Roman"/>
          <w:sz w:val="26"/>
          <w:szCs w:val="26"/>
        </w:rPr>
        <w:t xml:space="preserve"> </w:t>
      </w:r>
      <w:r w:rsidR="0091420D" w:rsidRPr="00F23CB0">
        <w:rPr>
          <w:rFonts w:ascii="Times New Roman" w:hAnsi="Times New Roman" w:cs="Times New Roman"/>
          <w:sz w:val="26"/>
          <w:szCs w:val="26"/>
        </w:rPr>
        <w:t xml:space="preserve">направлена на развитие интеллекта детей, устойчивого интереса к чтению, осознанного понимания текста. </w:t>
      </w:r>
      <w:r>
        <w:rPr>
          <w:rFonts w:ascii="Times New Roman" w:eastAsiaTheme="minorEastAsia" w:hAnsi="Times New Roman" w:cs="Times New Roman"/>
          <w:kern w:val="24"/>
          <w:sz w:val="26"/>
          <w:szCs w:val="26"/>
          <w:lang w:eastAsia="kk-KZ"/>
        </w:rPr>
        <w:t>Посещая различные</w:t>
      </w:r>
      <w:r w:rsidR="00C62FA2">
        <w:rPr>
          <w:rFonts w:ascii="Times New Roman" w:eastAsiaTheme="minorEastAsia" w:hAnsi="Times New Roman" w:cs="Times New Roman"/>
          <w:kern w:val="24"/>
          <w:sz w:val="26"/>
          <w:szCs w:val="26"/>
          <w:lang w:eastAsia="kk-KZ"/>
        </w:rPr>
        <w:t xml:space="preserve"> мероприятия, ребята учатся </w:t>
      </w:r>
      <w:r w:rsidR="00C62FA2" w:rsidRPr="00F23CB0">
        <w:rPr>
          <w:rFonts w:ascii="Times New Roman" w:eastAsiaTheme="minorEastAsia" w:hAnsi="Times New Roman" w:cs="Times New Roman"/>
          <w:kern w:val="24"/>
          <w:sz w:val="26"/>
          <w:szCs w:val="26"/>
          <w:lang w:eastAsia="kk-KZ"/>
        </w:rPr>
        <w:t>бегло читать, участвовать в и</w:t>
      </w:r>
      <w:r w:rsidR="00C62FA2">
        <w:rPr>
          <w:rFonts w:ascii="Times New Roman" w:eastAsiaTheme="minorEastAsia" w:hAnsi="Times New Roman" w:cs="Times New Roman"/>
          <w:kern w:val="24"/>
          <w:sz w:val="26"/>
          <w:szCs w:val="26"/>
          <w:lang w:eastAsia="kk-KZ"/>
        </w:rPr>
        <w:t>нтеллектуальных играх, совершают</w:t>
      </w:r>
      <w:r w:rsidR="00C62FA2" w:rsidRPr="00F23CB0">
        <w:rPr>
          <w:rFonts w:ascii="Times New Roman" w:eastAsiaTheme="minorEastAsia" w:hAnsi="Times New Roman" w:cs="Times New Roman"/>
          <w:kern w:val="24"/>
          <w:sz w:val="26"/>
          <w:szCs w:val="26"/>
          <w:lang w:eastAsia="kk-KZ"/>
        </w:rPr>
        <w:t xml:space="preserve"> </w:t>
      </w:r>
      <w:r w:rsidR="00C62FA2">
        <w:rPr>
          <w:rFonts w:ascii="Times New Roman" w:eastAsiaTheme="minorEastAsia" w:hAnsi="Times New Roman" w:cs="Times New Roman"/>
          <w:kern w:val="24"/>
          <w:sz w:val="26"/>
          <w:szCs w:val="26"/>
          <w:lang w:eastAsia="kk-KZ"/>
        </w:rPr>
        <w:t>путешествия в мир любимых книг.</w:t>
      </w:r>
      <w:r w:rsidR="00C62FA2">
        <w:rPr>
          <w:rFonts w:ascii="Times New Roman" w:hAnsi="Times New Roman" w:cs="Times New Roman"/>
          <w:b/>
          <w:color w:val="FF0000"/>
          <w:sz w:val="26"/>
          <w:szCs w:val="26"/>
          <w:lang w:val="kk-KZ"/>
        </w:rPr>
        <w:t xml:space="preserve"> </w:t>
      </w:r>
      <w:r w:rsidR="0091420D" w:rsidRPr="00F23CB0">
        <w:rPr>
          <w:rFonts w:ascii="Times New Roman" w:hAnsi="Times New Roman" w:cs="Times New Roman"/>
          <w:sz w:val="26"/>
          <w:szCs w:val="26"/>
        </w:rPr>
        <w:t>Программа рассчитана на детей младшего школьного возраста.</w:t>
      </w:r>
      <w:r w:rsidR="0091420D" w:rsidRPr="00F23CB0">
        <w:rPr>
          <w:noProof/>
          <w:lang w:eastAsia="ru-RU"/>
        </w:rPr>
        <w:t xml:space="preserve"> </w:t>
      </w:r>
    </w:p>
    <w:p w:rsidR="0059483E" w:rsidRDefault="00776C04" w:rsidP="00762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6C04">
        <w:rPr>
          <w:rFonts w:ascii="Times New Roman" w:hAnsi="Times New Roman" w:cs="Times New Roman"/>
          <w:sz w:val="26"/>
          <w:szCs w:val="26"/>
        </w:rPr>
        <w:lastRenderedPageBreak/>
        <w:t xml:space="preserve">В 2020 году </w:t>
      </w:r>
      <w:r w:rsidR="00641229">
        <w:rPr>
          <w:rFonts w:ascii="Times New Roman" w:hAnsi="Times New Roman" w:cs="Times New Roman"/>
          <w:sz w:val="26"/>
          <w:szCs w:val="26"/>
        </w:rPr>
        <w:t xml:space="preserve">библиотека </w:t>
      </w:r>
      <w:r>
        <w:rPr>
          <w:rFonts w:ascii="Times New Roman" w:hAnsi="Times New Roman" w:cs="Times New Roman"/>
          <w:sz w:val="26"/>
          <w:szCs w:val="26"/>
        </w:rPr>
        <w:t xml:space="preserve">возобновила </w:t>
      </w:r>
      <w:r w:rsidRPr="00776C04">
        <w:rPr>
          <w:rFonts w:ascii="Times New Roman" w:hAnsi="Times New Roman" w:cs="Times New Roman"/>
          <w:sz w:val="26"/>
          <w:szCs w:val="26"/>
        </w:rPr>
        <w:t xml:space="preserve">социально значимый проект </w:t>
      </w:r>
      <w:r w:rsidRPr="00776C04">
        <w:rPr>
          <w:rFonts w:ascii="Times New Roman" w:hAnsi="Times New Roman" w:cs="Times New Roman"/>
          <w:b/>
          <w:sz w:val="26"/>
          <w:szCs w:val="26"/>
        </w:rPr>
        <w:t>«</w:t>
      </w:r>
      <w:proofErr w:type="spellStart"/>
      <w:r w:rsidRPr="00776C04">
        <w:rPr>
          <w:rFonts w:ascii="Times New Roman" w:hAnsi="Times New Roman" w:cs="Times New Roman"/>
          <w:b/>
          <w:sz w:val="26"/>
          <w:szCs w:val="26"/>
        </w:rPr>
        <w:t>Библиодесант</w:t>
      </w:r>
      <w:proofErr w:type="spellEnd"/>
      <w:r w:rsidRPr="00776C04">
        <w:rPr>
          <w:rFonts w:ascii="Times New Roman" w:hAnsi="Times New Roman" w:cs="Times New Roman"/>
          <w:b/>
          <w:sz w:val="26"/>
          <w:szCs w:val="26"/>
        </w:rPr>
        <w:t>»</w:t>
      </w:r>
      <w:r w:rsidR="00641229">
        <w:rPr>
          <w:rFonts w:ascii="Times New Roman" w:hAnsi="Times New Roman" w:cs="Times New Roman"/>
          <w:sz w:val="26"/>
          <w:szCs w:val="26"/>
        </w:rPr>
        <w:t xml:space="preserve">, который способствует </w:t>
      </w:r>
      <w:r w:rsidRPr="00776C04">
        <w:rPr>
          <w:rFonts w:ascii="Times New Roman" w:hAnsi="Times New Roman" w:cs="Times New Roman"/>
          <w:sz w:val="26"/>
          <w:szCs w:val="26"/>
        </w:rPr>
        <w:t>повышени</w:t>
      </w:r>
      <w:r w:rsidR="00641229">
        <w:rPr>
          <w:rFonts w:ascii="Times New Roman" w:hAnsi="Times New Roman" w:cs="Times New Roman"/>
          <w:sz w:val="26"/>
          <w:szCs w:val="26"/>
        </w:rPr>
        <w:t>ю</w:t>
      </w:r>
      <w:r w:rsidRPr="00776C04">
        <w:rPr>
          <w:rFonts w:ascii="Times New Roman" w:hAnsi="Times New Roman" w:cs="Times New Roman"/>
          <w:sz w:val="26"/>
          <w:szCs w:val="26"/>
        </w:rPr>
        <w:t xml:space="preserve"> читательской активности, интереса детей и подростков к чтению через посещение библиотеки. Важным аспектом в работе </w:t>
      </w:r>
      <w:proofErr w:type="spellStart"/>
      <w:r w:rsidRPr="00776C04">
        <w:rPr>
          <w:rFonts w:ascii="Times New Roman" w:hAnsi="Times New Roman" w:cs="Times New Roman"/>
          <w:sz w:val="26"/>
          <w:szCs w:val="26"/>
        </w:rPr>
        <w:t>библиодесанта</w:t>
      </w:r>
      <w:proofErr w:type="spellEnd"/>
      <w:r w:rsidRPr="00776C04">
        <w:rPr>
          <w:rFonts w:ascii="Times New Roman" w:hAnsi="Times New Roman" w:cs="Times New Roman"/>
          <w:sz w:val="26"/>
          <w:szCs w:val="26"/>
        </w:rPr>
        <w:t xml:space="preserve"> </w:t>
      </w:r>
      <w:r w:rsidR="00641229">
        <w:rPr>
          <w:rFonts w:ascii="Times New Roman" w:hAnsi="Times New Roman" w:cs="Times New Roman"/>
          <w:sz w:val="26"/>
          <w:szCs w:val="26"/>
        </w:rPr>
        <w:t xml:space="preserve">являются </w:t>
      </w:r>
      <w:r w:rsidRPr="00776C04">
        <w:rPr>
          <w:rFonts w:ascii="Times New Roman" w:hAnsi="Times New Roman" w:cs="Times New Roman"/>
          <w:sz w:val="26"/>
          <w:szCs w:val="26"/>
        </w:rPr>
        <w:t>долговременны</w:t>
      </w:r>
      <w:r w:rsidR="00641229">
        <w:rPr>
          <w:rFonts w:ascii="Times New Roman" w:hAnsi="Times New Roman" w:cs="Times New Roman"/>
          <w:sz w:val="26"/>
          <w:szCs w:val="26"/>
        </w:rPr>
        <w:t>е</w:t>
      </w:r>
      <w:r w:rsidRPr="00776C04">
        <w:rPr>
          <w:rFonts w:ascii="Times New Roman" w:hAnsi="Times New Roman" w:cs="Times New Roman"/>
          <w:sz w:val="26"/>
          <w:szCs w:val="26"/>
        </w:rPr>
        <w:t xml:space="preserve"> партнерски</w:t>
      </w:r>
      <w:r w:rsidR="00641229">
        <w:rPr>
          <w:rFonts w:ascii="Times New Roman" w:hAnsi="Times New Roman" w:cs="Times New Roman"/>
          <w:sz w:val="26"/>
          <w:szCs w:val="26"/>
        </w:rPr>
        <w:t>е</w:t>
      </w:r>
      <w:r w:rsidRPr="00776C04">
        <w:rPr>
          <w:rFonts w:ascii="Times New Roman" w:hAnsi="Times New Roman" w:cs="Times New Roman"/>
          <w:sz w:val="26"/>
          <w:szCs w:val="26"/>
        </w:rPr>
        <w:t xml:space="preserve"> отношений между школой и библиотекой.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A91B7F" w:rsidRPr="007629EE" w:rsidRDefault="00A91B7F" w:rsidP="007629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</w:pPr>
    </w:p>
    <w:p w:rsidR="008241ED" w:rsidRPr="00290D30" w:rsidRDefault="00C039EF" w:rsidP="00144040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6"/>
          <w:szCs w:val="26"/>
          <w:lang w:val="kk-KZ"/>
        </w:rPr>
      </w:pPr>
      <w:r>
        <w:rPr>
          <w:rFonts w:ascii="Times New Roman" w:hAnsi="Times New Roman" w:cs="Times New Roman"/>
          <w:b/>
          <w:color w:val="0D0D0D" w:themeColor="text1" w:themeTint="F2"/>
          <w:sz w:val="26"/>
          <w:szCs w:val="26"/>
          <w:lang w:val="kk-KZ"/>
        </w:rPr>
        <w:t xml:space="preserve">        8 </w:t>
      </w:r>
      <w:r w:rsidR="00144040" w:rsidRPr="00290D30">
        <w:rPr>
          <w:rFonts w:ascii="Times New Roman" w:hAnsi="Times New Roman" w:cs="Times New Roman"/>
          <w:b/>
          <w:color w:val="0D0D0D" w:themeColor="text1" w:themeTint="F2"/>
          <w:sz w:val="26"/>
          <w:szCs w:val="26"/>
          <w:lang w:val="kk-KZ"/>
        </w:rPr>
        <w:t xml:space="preserve">слайд. Семейное чтение. </w:t>
      </w:r>
    </w:p>
    <w:p w:rsidR="008241ED" w:rsidRPr="00290D30" w:rsidRDefault="00290D30" w:rsidP="00641229">
      <w:pPr>
        <w:shd w:val="clear" w:color="auto" w:fill="FFFFFF"/>
        <w:spacing w:before="9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0D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Весь мир для ребенка начинается с семьи: первые шаги, первые слова, первые книжки. И привычка к чтению зарождается здесь же. </w:t>
      </w:r>
      <w:r w:rsidR="008241ED" w:rsidRPr="00290D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Библиотека не стоит на месте,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 все больше </w:t>
      </w:r>
      <w:r w:rsidR="008241ED" w:rsidRPr="00290D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ориентируе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тся</w:t>
      </w:r>
      <w:r w:rsidR="008241ED" w:rsidRPr="00290D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 семейное чтение. Это самый простой рецепт, посадить благодатное зерно чтения на «поле книжной культуры» наших детей. Очень важно практиковать обсуждение прочитанного,</w:t>
      </w:r>
      <w:r w:rsidR="006412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это можно делать как дома с семьей</w:t>
      </w:r>
      <w:r w:rsidR="008241ED" w:rsidRPr="00290D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так и на встречах в библиотеке. </w:t>
      </w:r>
    </w:p>
    <w:p w:rsidR="008241ED" w:rsidRDefault="008241ED" w:rsidP="008241ED">
      <w:pPr>
        <w:shd w:val="clear" w:color="auto" w:fill="FFFFFF"/>
        <w:spacing w:before="9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0D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Именно для этих целей в </w:t>
      </w:r>
      <w:r w:rsidR="006412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ОДЮБ</w:t>
      </w:r>
      <w:r w:rsidRPr="00290D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действует программа продвижения книги и чтения </w:t>
      </w:r>
      <w:r w:rsidRPr="00290D3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«Чтение в семейном интерьере»</w:t>
      </w:r>
      <w:r w:rsidRPr="00290D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призванная подружить детей и родителей с книгой, добиться взаимопонимания и обретения общих интересов. Один из первых шагов на пути к возрождению интереса детей к чтению -   семейное чтение.</w:t>
      </w:r>
    </w:p>
    <w:p w:rsidR="00C039EF" w:rsidRDefault="00C039EF" w:rsidP="008241ED">
      <w:pPr>
        <w:shd w:val="clear" w:color="auto" w:fill="FFFFFF"/>
        <w:spacing w:before="9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039EF" w:rsidRPr="00C039EF" w:rsidRDefault="00C039EF" w:rsidP="008241ED">
      <w:pPr>
        <w:shd w:val="clear" w:color="auto" w:fill="FFFFFF"/>
        <w:spacing w:before="9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C039EF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9 слайд.</w:t>
      </w:r>
    </w:p>
    <w:p w:rsidR="00F5383B" w:rsidRDefault="00F5383B" w:rsidP="00A140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F23CB0">
        <w:rPr>
          <w:rFonts w:ascii="Times New Roman" w:hAnsi="Times New Roman" w:cs="Times New Roman"/>
          <w:sz w:val="26"/>
          <w:szCs w:val="26"/>
        </w:rPr>
        <w:t xml:space="preserve">ВК ОДЮБ </w:t>
      </w:r>
      <w:r>
        <w:rPr>
          <w:rFonts w:ascii="Times New Roman" w:hAnsi="Times New Roman" w:cs="Times New Roman"/>
          <w:sz w:val="26"/>
          <w:szCs w:val="26"/>
        </w:rPr>
        <w:t>ежегодно выступает</w:t>
      </w:r>
      <w:r w:rsidRPr="00F23CB0">
        <w:rPr>
          <w:rFonts w:ascii="Times New Roman" w:hAnsi="Times New Roman" w:cs="Times New Roman"/>
          <w:sz w:val="26"/>
          <w:szCs w:val="26"/>
        </w:rPr>
        <w:t xml:space="preserve"> инициатором проведения областной </w:t>
      </w:r>
      <w:r w:rsidR="00C05FBC">
        <w:rPr>
          <w:rFonts w:ascii="Times New Roman" w:hAnsi="Times New Roman" w:cs="Times New Roman"/>
          <w:sz w:val="26"/>
          <w:szCs w:val="26"/>
        </w:rPr>
        <w:t xml:space="preserve">веб-акции одновременного чтения </w:t>
      </w:r>
      <w:r w:rsidRPr="00F23CB0">
        <w:rPr>
          <w:rFonts w:ascii="Times New Roman" w:hAnsi="Times New Roman" w:cs="Times New Roman"/>
          <w:sz w:val="26"/>
          <w:szCs w:val="26"/>
        </w:rPr>
        <w:t>вслух</w:t>
      </w:r>
      <w:r w:rsidR="00C05FBC">
        <w:rPr>
          <w:rFonts w:ascii="Times New Roman" w:hAnsi="Times New Roman" w:cs="Times New Roman"/>
          <w:sz w:val="26"/>
          <w:szCs w:val="26"/>
        </w:rPr>
        <w:t xml:space="preserve">, </w:t>
      </w:r>
      <w:r w:rsidR="00DB2582">
        <w:rPr>
          <w:rFonts w:ascii="Times New Roman" w:hAnsi="Times New Roman" w:cs="Times New Roman"/>
          <w:sz w:val="26"/>
          <w:szCs w:val="26"/>
        </w:rPr>
        <w:t>где участниками становятся</w:t>
      </w:r>
      <w:r w:rsidR="00C05FBC">
        <w:rPr>
          <w:rFonts w:ascii="Times New Roman" w:hAnsi="Times New Roman" w:cs="Times New Roman"/>
          <w:sz w:val="26"/>
          <w:szCs w:val="26"/>
        </w:rPr>
        <w:t xml:space="preserve"> </w:t>
      </w:r>
      <w:r w:rsidR="00C05FBC" w:rsidRPr="00C05FBC">
        <w:rPr>
          <w:rFonts w:ascii="Times New Roman" w:hAnsi="Times New Roman" w:cs="Times New Roman"/>
          <w:sz w:val="26"/>
          <w:szCs w:val="26"/>
        </w:rPr>
        <w:t xml:space="preserve">библиотеки области, обслуживающие детей и юношество, школы города и </w:t>
      </w:r>
      <w:r w:rsidR="00DB2582">
        <w:rPr>
          <w:rFonts w:ascii="Times New Roman" w:hAnsi="Times New Roman" w:cs="Times New Roman"/>
          <w:sz w:val="26"/>
          <w:szCs w:val="26"/>
        </w:rPr>
        <w:t xml:space="preserve">наши </w:t>
      </w:r>
      <w:r w:rsidR="00C05FBC" w:rsidRPr="00C05FBC">
        <w:rPr>
          <w:rFonts w:ascii="Times New Roman" w:hAnsi="Times New Roman" w:cs="Times New Roman"/>
          <w:sz w:val="26"/>
          <w:szCs w:val="26"/>
        </w:rPr>
        <w:t xml:space="preserve">постоянные читатели. </w:t>
      </w:r>
      <w:r w:rsidR="00C05FBC">
        <w:rPr>
          <w:rFonts w:ascii="Times New Roman" w:hAnsi="Times New Roman" w:cs="Times New Roman"/>
          <w:sz w:val="26"/>
          <w:szCs w:val="26"/>
        </w:rPr>
        <w:t xml:space="preserve"> </w:t>
      </w:r>
      <w:r w:rsidR="00C05FBC" w:rsidRPr="0067530E">
        <w:rPr>
          <w:rFonts w:ascii="Times New Roman" w:hAnsi="Times New Roman" w:cs="Times New Roman"/>
          <w:sz w:val="26"/>
          <w:szCs w:val="26"/>
          <w:lang w:val="kk-KZ"/>
        </w:rPr>
        <w:t xml:space="preserve">В основе мероприятия </w:t>
      </w:r>
      <w:r w:rsidR="00641229">
        <w:rPr>
          <w:rFonts w:ascii="Times New Roman" w:hAnsi="Times New Roman" w:cs="Times New Roman"/>
          <w:sz w:val="26"/>
          <w:szCs w:val="26"/>
          <w:lang w:val="kk-KZ"/>
        </w:rPr>
        <w:t>–</w:t>
      </w:r>
      <w:r w:rsidR="00C05FBC" w:rsidRPr="0067530E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  <w:r w:rsidR="00641229">
        <w:rPr>
          <w:rFonts w:ascii="Times New Roman" w:hAnsi="Times New Roman" w:cs="Times New Roman"/>
          <w:sz w:val="26"/>
          <w:szCs w:val="26"/>
          <w:lang w:val="kk-KZ"/>
        </w:rPr>
        <w:t xml:space="preserve">единое </w:t>
      </w:r>
      <w:r w:rsidR="00C05FBC" w:rsidRPr="0067530E">
        <w:rPr>
          <w:rFonts w:ascii="Times New Roman" w:hAnsi="Times New Roman" w:cs="Times New Roman"/>
          <w:sz w:val="26"/>
          <w:szCs w:val="26"/>
          <w:lang w:val="kk-KZ"/>
        </w:rPr>
        <w:t>тридцатиминутное чтение вслух книг, направленных на интеллектуально-эстетическое развитие личности ребенка, способствующих развитию чита</w:t>
      </w:r>
      <w:r w:rsidR="00F413B4">
        <w:rPr>
          <w:rFonts w:ascii="Times New Roman" w:hAnsi="Times New Roman" w:cs="Times New Roman"/>
          <w:sz w:val="26"/>
          <w:szCs w:val="26"/>
          <w:lang w:val="kk-KZ"/>
        </w:rPr>
        <w:t>тельской культуры не только в школе и библиотеке, но и в семейном кругу.</w:t>
      </w:r>
    </w:p>
    <w:p w:rsidR="001139EC" w:rsidRDefault="001139EC" w:rsidP="001139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1139EC" w:rsidRPr="001139EC" w:rsidRDefault="00C039EF" w:rsidP="001139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  <w:r>
        <w:rPr>
          <w:rFonts w:ascii="Times New Roman" w:hAnsi="Times New Roman" w:cs="Times New Roman"/>
          <w:b/>
          <w:sz w:val="26"/>
          <w:szCs w:val="26"/>
          <w:lang w:val="kk-KZ"/>
        </w:rPr>
        <w:t>10</w:t>
      </w:r>
      <w:r w:rsidR="001139EC">
        <w:rPr>
          <w:rFonts w:ascii="Times New Roman" w:hAnsi="Times New Roman" w:cs="Times New Roman"/>
          <w:b/>
          <w:sz w:val="26"/>
          <w:szCs w:val="26"/>
          <w:lang w:val="kk-KZ"/>
        </w:rPr>
        <w:t xml:space="preserve"> слайд. Работа с писателями и издательствами.</w:t>
      </w:r>
      <w:r w:rsidR="00CC3648">
        <w:rPr>
          <w:rFonts w:ascii="Times New Roman" w:hAnsi="Times New Roman" w:cs="Times New Roman"/>
          <w:b/>
          <w:sz w:val="26"/>
          <w:szCs w:val="26"/>
          <w:lang w:val="kk-KZ"/>
        </w:rPr>
        <w:t xml:space="preserve"> </w:t>
      </w:r>
    </w:p>
    <w:p w:rsidR="00F5383B" w:rsidRPr="00445340" w:rsidRDefault="008241ED" w:rsidP="00445340">
      <w:pPr>
        <w:shd w:val="clear" w:color="auto" w:fill="FFFFFF"/>
        <w:spacing w:before="9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0D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Кстати сказать</w:t>
      </w:r>
      <w:r w:rsidRPr="00290D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пандемия дала огромный толчок для повышения интереса к книге, после открытия библиотеки увеличился поток именно читающих семей.  </w:t>
      </w:r>
      <w:r w:rsidR="00F5383B" w:rsidRPr="00290D30">
        <w:rPr>
          <w:rFonts w:ascii="Times New Roman" w:hAnsi="Times New Roman" w:cs="Times New Roman"/>
          <w:color w:val="000000" w:themeColor="text1"/>
          <w:sz w:val="26"/>
          <w:szCs w:val="26"/>
          <w:lang w:val="kk-KZ"/>
        </w:rPr>
        <w:t xml:space="preserve">Отмечу, что мы </w:t>
      </w:r>
      <w:r w:rsidR="00445340">
        <w:rPr>
          <w:rFonts w:ascii="Times New Roman" w:hAnsi="Times New Roman" w:cs="Times New Roman"/>
          <w:color w:val="000000" w:themeColor="text1"/>
          <w:sz w:val="26"/>
          <w:szCs w:val="26"/>
          <w:lang w:val="kk-KZ"/>
        </w:rPr>
        <w:t xml:space="preserve">в полной мере </w:t>
      </w:r>
      <w:r w:rsidR="00F5383B" w:rsidRPr="00290D30">
        <w:rPr>
          <w:rFonts w:ascii="Times New Roman" w:hAnsi="Times New Roman" w:cs="Times New Roman"/>
          <w:color w:val="000000" w:themeColor="text1"/>
          <w:sz w:val="26"/>
          <w:szCs w:val="26"/>
          <w:lang w:val="kk-KZ"/>
        </w:rPr>
        <w:t>не удовлетворям спрос наших чит</w:t>
      </w:r>
      <w:r w:rsidR="00445340">
        <w:rPr>
          <w:rFonts w:ascii="Times New Roman" w:hAnsi="Times New Roman" w:cs="Times New Roman"/>
          <w:color w:val="000000" w:themeColor="text1"/>
          <w:sz w:val="26"/>
          <w:szCs w:val="26"/>
          <w:lang w:val="kk-KZ"/>
        </w:rPr>
        <w:t>ателей на казахстанские издания</w:t>
      </w:r>
      <w:r w:rsidR="00F5383B" w:rsidRPr="00290D30">
        <w:rPr>
          <w:rFonts w:ascii="Times New Roman" w:hAnsi="Times New Roman" w:cs="Times New Roman"/>
          <w:color w:val="000000" w:themeColor="text1"/>
          <w:sz w:val="26"/>
          <w:szCs w:val="26"/>
          <w:lang w:val="kk-KZ"/>
        </w:rPr>
        <w:t xml:space="preserve">. Исходя из того, что наша библиотека является детско-юношеской, а краеведческий фонд литературы для детей пополняется слабо, появилась необходимость искать альтернативные пути его пополнения. </w:t>
      </w:r>
    </w:p>
    <w:p w:rsidR="00F5383B" w:rsidRDefault="00F5383B" w:rsidP="00F5383B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6"/>
          <w:szCs w:val="26"/>
          <w:u w:val="single"/>
          <w:lang w:eastAsia="ru-RU"/>
        </w:rPr>
      </w:pPr>
      <w:r w:rsidRPr="00290D30">
        <w:rPr>
          <w:rFonts w:ascii="Times New Roman" w:hAnsi="Times New Roman" w:cs="Times New Roman"/>
          <w:color w:val="000000" w:themeColor="text1"/>
          <w:sz w:val="26"/>
          <w:szCs w:val="26"/>
          <w:lang w:val="kk-KZ"/>
        </w:rPr>
        <w:t xml:space="preserve">В связи с этим в 2019 году был запущен проект </w:t>
      </w:r>
      <w:r w:rsidRPr="00290D30">
        <w:rPr>
          <w:rFonts w:ascii="Times New Roman" w:hAnsi="Times New Roman" w:cs="Times New Roman"/>
          <w:b/>
          <w:color w:val="000000" w:themeColor="text1"/>
          <w:sz w:val="26"/>
          <w:szCs w:val="26"/>
          <w:lang w:val="kk-KZ"/>
        </w:rPr>
        <w:t>«Детские писатели родного края»</w:t>
      </w:r>
      <w:r w:rsidRPr="00290D30">
        <w:rPr>
          <w:rFonts w:ascii="Times New Roman" w:hAnsi="Times New Roman" w:cs="Times New Roman"/>
          <w:color w:val="000000" w:themeColor="text1"/>
          <w:sz w:val="26"/>
          <w:szCs w:val="26"/>
          <w:lang w:val="kk-KZ"/>
        </w:rPr>
        <w:t xml:space="preserve">. </w:t>
      </w:r>
      <w:r w:rsidRPr="00F23CB0">
        <w:rPr>
          <w:rFonts w:ascii="Times New Roman" w:hAnsi="Times New Roman" w:cs="Times New Roman"/>
          <w:sz w:val="26"/>
          <w:szCs w:val="26"/>
        </w:rPr>
        <w:t xml:space="preserve">В рамках проекта проходят творческие встречи, одной из которых стала встреча «Выбери себе Вселенную» с детской писательницей Я. </w:t>
      </w:r>
      <w:proofErr w:type="spellStart"/>
      <w:r w:rsidRPr="00F23CB0">
        <w:rPr>
          <w:rFonts w:ascii="Times New Roman" w:hAnsi="Times New Roman" w:cs="Times New Roman"/>
          <w:sz w:val="26"/>
          <w:szCs w:val="26"/>
        </w:rPr>
        <w:t>Абдеевой</w:t>
      </w:r>
      <w:proofErr w:type="spellEnd"/>
      <w:r w:rsidRPr="00F23CB0">
        <w:rPr>
          <w:rFonts w:ascii="Times New Roman" w:hAnsi="Times New Roman" w:cs="Times New Roman"/>
          <w:sz w:val="26"/>
          <w:szCs w:val="26"/>
        </w:rPr>
        <w:t>.</w:t>
      </w:r>
      <w:r w:rsidRPr="00F23CB0">
        <w:rPr>
          <w:rFonts w:ascii="Times New Roman" w:hAnsi="Times New Roman" w:cs="Times New Roman"/>
          <w:noProof/>
          <w:sz w:val="26"/>
          <w:szCs w:val="26"/>
          <w:u w:val="single"/>
          <w:lang w:eastAsia="ru-RU"/>
        </w:rPr>
        <w:t xml:space="preserve"> </w:t>
      </w:r>
    </w:p>
    <w:p w:rsidR="00F5383B" w:rsidRDefault="00F5383B" w:rsidP="00F5383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290D30">
        <w:rPr>
          <w:rFonts w:ascii="Times New Roman" w:hAnsi="Times New Roman" w:cs="Times New Roman"/>
          <w:color w:val="000000" w:themeColor="text1"/>
          <w:sz w:val="26"/>
          <w:szCs w:val="26"/>
          <w:lang w:val="kk-KZ"/>
        </w:rPr>
        <w:t>На сайте библиотеки https://vkolibrary.</w:t>
      </w:r>
      <w:r w:rsidR="00C039EF">
        <w:rPr>
          <w:rFonts w:ascii="Times New Roman" w:hAnsi="Times New Roman" w:cs="Times New Roman"/>
          <w:color w:val="000000" w:themeColor="text1"/>
          <w:sz w:val="26"/>
          <w:szCs w:val="26"/>
          <w:lang w:val="kk-KZ"/>
        </w:rPr>
        <w:t xml:space="preserve">kz начата работа по созданию </w:t>
      </w:r>
      <w:r w:rsidRPr="00290D30">
        <w:rPr>
          <w:rFonts w:ascii="Times New Roman" w:hAnsi="Times New Roman" w:cs="Times New Roman"/>
          <w:color w:val="000000" w:themeColor="text1"/>
          <w:sz w:val="26"/>
          <w:szCs w:val="26"/>
          <w:lang w:val="kk-KZ"/>
        </w:rPr>
        <w:t xml:space="preserve">библиографической </w:t>
      </w:r>
      <w:r w:rsidRPr="00290D30">
        <w:rPr>
          <w:rFonts w:ascii="Times New Roman" w:hAnsi="Times New Roman" w:cs="Times New Roman"/>
          <w:b/>
          <w:sz w:val="26"/>
          <w:szCs w:val="26"/>
          <w:lang w:val="kk-KZ"/>
        </w:rPr>
        <w:t xml:space="preserve">БД «Детские писатели родного края». </w:t>
      </w:r>
    </w:p>
    <w:p w:rsidR="00445340" w:rsidRDefault="00445340" w:rsidP="00F5383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7C43FA" w:rsidRPr="00CC3648" w:rsidRDefault="00BE29A1" w:rsidP="00F5383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CC3648">
        <w:rPr>
          <w:rFonts w:ascii="Times New Roman" w:hAnsi="Times New Roman" w:cs="Times New Roman"/>
          <w:b/>
          <w:sz w:val="26"/>
          <w:szCs w:val="26"/>
          <w:lang w:val="kk-KZ"/>
        </w:rPr>
        <w:t>11</w:t>
      </w:r>
      <w:r w:rsidR="007C43FA" w:rsidRPr="00CC3648">
        <w:rPr>
          <w:rFonts w:ascii="Times New Roman" w:hAnsi="Times New Roman" w:cs="Times New Roman"/>
          <w:b/>
          <w:sz w:val="26"/>
          <w:szCs w:val="26"/>
          <w:lang w:val="kk-KZ"/>
        </w:rPr>
        <w:t xml:space="preserve"> слайд. </w:t>
      </w:r>
    </w:p>
    <w:p w:rsidR="001139EC" w:rsidRPr="00CC3648" w:rsidRDefault="00F5383B" w:rsidP="001139E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CC3648">
        <w:rPr>
          <w:rFonts w:ascii="Times New Roman" w:hAnsi="Times New Roman" w:cs="Times New Roman"/>
          <w:sz w:val="26"/>
          <w:szCs w:val="26"/>
          <w:lang w:val="kk-KZ"/>
        </w:rPr>
        <w:t xml:space="preserve">В стране отсутсвует какой-либо, утвержденный законом диалог между издательствами, книготорговыми организациями о порядке проибретения новой литературы. В связи с этим ВК ОДЮБ в 2021 году запускает </w:t>
      </w:r>
      <w:r w:rsidR="007C43FA" w:rsidRPr="00CC3648">
        <w:rPr>
          <w:rFonts w:ascii="Times New Roman" w:hAnsi="Times New Roman" w:cs="Times New Roman"/>
          <w:sz w:val="26"/>
          <w:szCs w:val="26"/>
          <w:lang w:val="kk-KZ"/>
        </w:rPr>
        <w:t xml:space="preserve">ряд </w:t>
      </w:r>
      <w:r w:rsidRPr="00CC3648">
        <w:rPr>
          <w:rFonts w:ascii="Times New Roman" w:eastAsia="Calibri" w:hAnsi="Times New Roman" w:cs="Times New Roman"/>
          <w:bCs/>
          <w:iCs/>
          <w:sz w:val="26"/>
          <w:szCs w:val="26"/>
        </w:rPr>
        <w:t>программ</w:t>
      </w:r>
      <w:r w:rsidR="007C43FA" w:rsidRPr="00CC3648">
        <w:rPr>
          <w:rFonts w:ascii="Times New Roman" w:eastAsia="Calibri" w:hAnsi="Times New Roman" w:cs="Times New Roman"/>
          <w:bCs/>
          <w:iCs/>
          <w:sz w:val="26"/>
          <w:szCs w:val="26"/>
        </w:rPr>
        <w:t xml:space="preserve"> -</w:t>
      </w:r>
      <w:r w:rsidRPr="00CC3648">
        <w:rPr>
          <w:rFonts w:ascii="Times New Roman" w:eastAsia="Calibri" w:hAnsi="Times New Roman" w:cs="Times New Roman"/>
          <w:bCs/>
          <w:iCs/>
          <w:sz w:val="26"/>
          <w:szCs w:val="26"/>
        </w:rPr>
        <w:t xml:space="preserve"> </w:t>
      </w:r>
      <w:r w:rsidR="007C43FA" w:rsidRPr="00CC3648">
        <w:rPr>
          <w:rFonts w:ascii="Times New Roman" w:eastAsia="Calibri" w:hAnsi="Times New Roman" w:cs="Times New Roman"/>
          <w:b/>
          <w:bCs/>
          <w:i/>
          <w:iCs/>
          <w:sz w:val="26"/>
          <w:szCs w:val="26"/>
        </w:rPr>
        <w:t xml:space="preserve">«Дни издательств в библиотеке» - </w:t>
      </w:r>
      <w:r w:rsidRPr="00CC3648">
        <w:rPr>
          <w:rFonts w:ascii="Times New Roman" w:eastAsia="Calibri" w:hAnsi="Times New Roman" w:cs="Times New Roman"/>
          <w:bCs/>
          <w:iCs/>
          <w:sz w:val="26"/>
          <w:szCs w:val="26"/>
        </w:rPr>
        <w:t>по сотрудничеству с казахстанскими и российскими издательствами</w:t>
      </w:r>
      <w:r w:rsidR="007C43FA" w:rsidRPr="00CC3648">
        <w:rPr>
          <w:rFonts w:ascii="Times New Roman" w:eastAsia="Calibri" w:hAnsi="Times New Roman" w:cs="Times New Roman"/>
          <w:bCs/>
          <w:iCs/>
          <w:sz w:val="26"/>
          <w:szCs w:val="26"/>
        </w:rPr>
        <w:t>;</w:t>
      </w:r>
      <w:r w:rsidR="0043657A" w:rsidRPr="00CC3648">
        <w:rPr>
          <w:rFonts w:ascii="Times New Roman" w:eastAsia="Calibri" w:hAnsi="Times New Roman" w:cs="Times New Roman"/>
          <w:bCs/>
          <w:iCs/>
          <w:sz w:val="26"/>
          <w:szCs w:val="26"/>
        </w:rPr>
        <w:t xml:space="preserve"> </w:t>
      </w:r>
      <w:r w:rsidR="007C43FA" w:rsidRPr="00CC3648">
        <w:rPr>
          <w:rFonts w:ascii="Times New Roman" w:eastAsia="Calibri" w:hAnsi="Times New Roman" w:cs="Times New Roman"/>
          <w:b/>
          <w:bCs/>
          <w:i/>
          <w:iCs/>
          <w:sz w:val="26"/>
          <w:szCs w:val="26"/>
        </w:rPr>
        <w:t>«Библиотечные саунд-чтения»</w:t>
      </w:r>
      <w:r w:rsidR="007C43FA" w:rsidRPr="00CC3648">
        <w:rPr>
          <w:rFonts w:ascii="Times New Roman" w:eastAsia="Calibri" w:hAnsi="Times New Roman" w:cs="Times New Roman"/>
          <w:bCs/>
          <w:iCs/>
          <w:sz w:val="26"/>
          <w:szCs w:val="26"/>
        </w:rPr>
        <w:t xml:space="preserve"> - </w:t>
      </w:r>
      <w:r w:rsidR="0043657A" w:rsidRPr="00CC3648">
        <w:rPr>
          <w:rFonts w:ascii="Times New Roman" w:eastAsia="Calibri" w:hAnsi="Times New Roman" w:cs="Times New Roman"/>
          <w:bCs/>
          <w:iCs/>
          <w:sz w:val="26"/>
          <w:szCs w:val="26"/>
        </w:rPr>
        <w:t xml:space="preserve">программа </w:t>
      </w:r>
      <w:r w:rsidR="0043657A" w:rsidRPr="00CC3648">
        <w:rPr>
          <w:rFonts w:ascii="Times New Roman" w:eastAsia="Calibri" w:hAnsi="Times New Roman" w:cs="Times New Roman"/>
          <w:bCs/>
          <w:iCs/>
          <w:sz w:val="26"/>
          <w:szCs w:val="26"/>
        </w:rPr>
        <w:lastRenderedPageBreak/>
        <w:t xml:space="preserve">по популяризации казахстанской литературы, </w:t>
      </w:r>
      <w:r w:rsidR="007C43FA" w:rsidRPr="00CC3648">
        <w:rPr>
          <w:rFonts w:ascii="Times New Roman" w:hAnsi="Times New Roman" w:cs="Times New Roman"/>
          <w:b/>
          <w:i/>
          <w:sz w:val="26"/>
          <w:szCs w:val="26"/>
          <w:lang w:val="kk-KZ"/>
        </w:rPr>
        <w:t>«В гости к писателю</w:t>
      </w:r>
      <w:r w:rsidR="007C43FA" w:rsidRPr="00CC3648">
        <w:rPr>
          <w:rFonts w:ascii="Times New Roman" w:eastAsia="Calibri" w:hAnsi="Times New Roman" w:cs="Times New Roman"/>
          <w:bCs/>
          <w:iCs/>
          <w:sz w:val="26"/>
          <w:szCs w:val="26"/>
        </w:rPr>
        <w:t xml:space="preserve">» </w:t>
      </w:r>
      <w:r w:rsidR="001139EC" w:rsidRPr="00CC3648">
        <w:rPr>
          <w:rFonts w:ascii="Times New Roman" w:eastAsia="Calibri" w:hAnsi="Times New Roman" w:cs="Times New Roman"/>
          <w:bCs/>
          <w:iCs/>
          <w:sz w:val="26"/>
          <w:szCs w:val="26"/>
        </w:rPr>
        <w:t xml:space="preserve">литературный </w:t>
      </w:r>
      <w:proofErr w:type="spellStart"/>
      <w:r w:rsidR="001139EC" w:rsidRPr="00CC3648">
        <w:rPr>
          <w:rFonts w:ascii="Times New Roman" w:eastAsia="Calibri" w:hAnsi="Times New Roman" w:cs="Times New Roman"/>
          <w:bCs/>
          <w:iCs/>
          <w:sz w:val="26"/>
          <w:szCs w:val="26"/>
        </w:rPr>
        <w:t>неФормат</w:t>
      </w:r>
      <w:proofErr w:type="spellEnd"/>
      <w:r w:rsidR="001139EC" w:rsidRPr="00CC3648">
        <w:rPr>
          <w:rFonts w:ascii="Times New Roman" w:hAnsi="Times New Roman" w:cs="Times New Roman"/>
          <w:b/>
          <w:i/>
          <w:sz w:val="26"/>
          <w:szCs w:val="26"/>
          <w:lang w:val="kk-KZ"/>
        </w:rPr>
        <w:t>»</w:t>
      </w:r>
      <w:r w:rsidR="001139EC" w:rsidRPr="00CC3648">
        <w:rPr>
          <w:rFonts w:ascii="Times New Roman" w:hAnsi="Times New Roman" w:cs="Times New Roman"/>
          <w:sz w:val="26"/>
          <w:szCs w:val="26"/>
          <w:lang w:val="kk-KZ"/>
        </w:rPr>
        <w:t xml:space="preserve"> (знакомство с жизнью и творчеством маститых литературных талантов региона, этическое и эстетическое, нравственное воспитание, любовь к родному краю, природе и художественному слову).</w:t>
      </w:r>
    </w:p>
    <w:p w:rsidR="00F1512B" w:rsidRPr="00CC3648" w:rsidRDefault="00F1512B" w:rsidP="001139E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  <w:lang w:val="kk-KZ"/>
        </w:rPr>
      </w:pPr>
    </w:p>
    <w:p w:rsidR="001139EC" w:rsidRDefault="00BE29A1" w:rsidP="00F1512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  <w:r>
        <w:rPr>
          <w:rFonts w:ascii="Times New Roman" w:hAnsi="Times New Roman" w:cs="Times New Roman"/>
          <w:b/>
          <w:sz w:val="26"/>
          <w:szCs w:val="26"/>
          <w:lang w:val="kk-KZ"/>
        </w:rPr>
        <w:t>12</w:t>
      </w:r>
      <w:r w:rsidR="00F1512B" w:rsidRPr="00F1512B">
        <w:rPr>
          <w:rFonts w:ascii="Times New Roman" w:hAnsi="Times New Roman" w:cs="Times New Roman"/>
          <w:b/>
          <w:sz w:val="26"/>
          <w:szCs w:val="26"/>
          <w:lang w:val="kk-KZ"/>
        </w:rPr>
        <w:t xml:space="preserve"> слайд. </w:t>
      </w:r>
      <w:r w:rsidR="00F1512B">
        <w:rPr>
          <w:rFonts w:ascii="Times New Roman" w:hAnsi="Times New Roman" w:cs="Times New Roman"/>
          <w:b/>
          <w:sz w:val="26"/>
          <w:szCs w:val="26"/>
          <w:lang w:val="kk-KZ"/>
        </w:rPr>
        <w:t>Актуализация чтения с помощью творческого подхода.</w:t>
      </w:r>
    </w:p>
    <w:p w:rsidR="007629EE" w:rsidRDefault="007629EE" w:rsidP="00D241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4516CB">
        <w:rPr>
          <w:rFonts w:ascii="Times New Roman" w:eastAsia="Calibri" w:hAnsi="Times New Roman" w:cs="Times New Roman"/>
          <w:bCs/>
          <w:sz w:val="26"/>
          <w:szCs w:val="26"/>
        </w:rPr>
        <w:t xml:space="preserve">Переход на </w:t>
      </w:r>
      <w:r>
        <w:rPr>
          <w:rFonts w:ascii="Times New Roman" w:eastAsia="Calibri" w:hAnsi="Times New Roman" w:cs="Times New Roman"/>
          <w:bCs/>
          <w:sz w:val="26"/>
          <w:szCs w:val="26"/>
        </w:rPr>
        <w:t>«</w:t>
      </w:r>
      <w:proofErr w:type="spellStart"/>
      <w:r w:rsidRPr="004516CB">
        <w:rPr>
          <w:rFonts w:ascii="Times New Roman" w:eastAsia="Calibri" w:hAnsi="Times New Roman" w:cs="Times New Roman"/>
          <w:bCs/>
          <w:sz w:val="26"/>
          <w:szCs w:val="26"/>
        </w:rPr>
        <w:t>дистанционку</w:t>
      </w:r>
      <w:proofErr w:type="spellEnd"/>
      <w:r>
        <w:rPr>
          <w:rFonts w:ascii="Times New Roman" w:eastAsia="Calibri" w:hAnsi="Times New Roman" w:cs="Times New Roman"/>
          <w:bCs/>
          <w:sz w:val="26"/>
          <w:szCs w:val="26"/>
        </w:rPr>
        <w:t>»</w:t>
      </w:r>
      <w:r w:rsidRPr="004516CB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2664A8">
        <w:rPr>
          <w:rFonts w:ascii="Times New Roman" w:eastAsia="Calibri" w:hAnsi="Times New Roman" w:cs="Times New Roman"/>
          <w:bCs/>
          <w:sz w:val="26"/>
          <w:szCs w:val="26"/>
        </w:rPr>
        <w:t>не стал</w:t>
      </w:r>
      <w:r w:rsidRPr="004516CB">
        <w:rPr>
          <w:rFonts w:ascii="Times New Roman" w:eastAsia="Calibri" w:hAnsi="Times New Roman" w:cs="Times New Roman"/>
          <w:bCs/>
          <w:sz w:val="26"/>
          <w:szCs w:val="26"/>
        </w:rPr>
        <w:t xml:space="preserve"> препятств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ием для дальнейшей деятельности </w:t>
      </w:r>
      <w:r w:rsidRPr="002664A8">
        <w:rPr>
          <w:rFonts w:ascii="Times New Roman" w:eastAsia="Calibri" w:hAnsi="Times New Roman" w:cs="Times New Roman"/>
          <w:bCs/>
          <w:sz w:val="26"/>
          <w:szCs w:val="26"/>
        </w:rPr>
        <w:t>ОДЮБ</w:t>
      </w:r>
      <w:r w:rsidRPr="004516CB">
        <w:rPr>
          <w:rFonts w:ascii="Times New Roman" w:eastAsia="Calibri" w:hAnsi="Times New Roman" w:cs="Times New Roman"/>
          <w:bCs/>
          <w:sz w:val="26"/>
          <w:szCs w:val="26"/>
        </w:rPr>
        <w:t xml:space="preserve">. Новые </w:t>
      </w:r>
      <w:r w:rsidRPr="002664A8">
        <w:rPr>
          <w:rFonts w:ascii="Times New Roman" w:eastAsia="Calibri" w:hAnsi="Times New Roman" w:cs="Times New Roman"/>
          <w:bCs/>
          <w:sz w:val="26"/>
          <w:szCs w:val="26"/>
        </w:rPr>
        <w:t xml:space="preserve">формы обслуживания, развитие проектной деятельности и, как следствие, расширение спектра услуг для читателей стали значимым направлением </w:t>
      </w:r>
      <w:r w:rsidRPr="004516CB">
        <w:rPr>
          <w:rFonts w:ascii="Times New Roman" w:eastAsia="Calibri" w:hAnsi="Times New Roman" w:cs="Times New Roman"/>
          <w:bCs/>
          <w:sz w:val="26"/>
          <w:szCs w:val="26"/>
        </w:rPr>
        <w:t>нашей работы</w:t>
      </w:r>
      <w:r w:rsidRPr="002664A8">
        <w:rPr>
          <w:rFonts w:ascii="Times New Roman" w:eastAsia="Calibri" w:hAnsi="Times New Roman" w:cs="Times New Roman"/>
          <w:bCs/>
          <w:sz w:val="26"/>
          <w:szCs w:val="26"/>
        </w:rPr>
        <w:t>.</w:t>
      </w:r>
      <w:r w:rsidR="00007C5C">
        <w:rPr>
          <w:rFonts w:ascii="Times New Roman" w:eastAsia="Calibri" w:hAnsi="Times New Roman" w:cs="Times New Roman"/>
          <w:bCs/>
          <w:sz w:val="26"/>
          <w:szCs w:val="26"/>
        </w:rPr>
        <w:t xml:space="preserve"> Для детей и молодежи стартовали интересные проекты и программы в </w:t>
      </w:r>
      <w:r w:rsidR="00007C5C" w:rsidRPr="00007C5C">
        <w:rPr>
          <w:rFonts w:ascii="Times New Roman" w:eastAsia="Calibri" w:hAnsi="Times New Roman" w:cs="Times New Roman"/>
          <w:bCs/>
          <w:sz w:val="26"/>
          <w:szCs w:val="26"/>
        </w:rPr>
        <w:t>онлайн-форматах.</w:t>
      </w:r>
    </w:p>
    <w:p w:rsidR="00007C5C" w:rsidRDefault="00007C5C" w:rsidP="00007C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В апреле 2020 г.</w:t>
      </w:r>
      <w:r w:rsidRPr="00007C5C">
        <w:rPr>
          <w:rFonts w:ascii="Times New Roman" w:hAnsi="Times New Roman" w:cs="Times New Roman"/>
          <w:sz w:val="26"/>
          <w:szCs w:val="26"/>
        </w:rPr>
        <w:t xml:space="preserve"> </w:t>
      </w:r>
      <w:r w:rsidRPr="00E55C32">
        <w:rPr>
          <w:rFonts w:ascii="Times New Roman" w:hAnsi="Times New Roman" w:cs="Times New Roman"/>
          <w:sz w:val="26"/>
          <w:szCs w:val="26"/>
        </w:rPr>
        <w:t xml:space="preserve">Восточно-Казахстанская областная детско-юношеская библиотека провела </w:t>
      </w:r>
      <w:r w:rsidRPr="00AA0937">
        <w:rPr>
          <w:rFonts w:ascii="Times New Roman" w:hAnsi="Times New Roman" w:cs="Times New Roman"/>
          <w:b/>
          <w:i/>
          <w:sz w:val="26"/>
          <w:szCs w:val="26"/>
        </w:rPr>
        <w:t>онлайн-неделю науки</w:t>
      </w:r>
      <w:r w:rsidRPr="00E55C32">
        <w:rPr>
          <w:rFonts w:ascii="Times New Roman" w:hAnsi="Times New Roman" w:cs="Times New Roman"/>
          <w:sz w:val="26"/>
          <w:szCs w:val="26"/>
        </w:rPr>
        <w:t xml:space="preserve"> к 1150-летию Абу </w:t>
      </w:r>
      <w:proofErr w:type="spellStart"/>
      <w:r w:rsidRPr="00E55C32">
        <w:rPr>
          <w:rFonts w:ascii="Times New Roman" w:hAnsi="Times New Roman" w:cs="Times New Roman"/>
          <w:sz w:val="26"/>
          <w:szCs w:val="26"/>
        </w:rPr>
        <w:t>Наср</w:t>
      </w:r>
      <w:proofErr w:type="spellEnd"/>
      <w:r w:rsidRPr="00E55C32">
        <w:rPr>
          <w:rFonts w:ascii="Times New Roman" w:hAnsi="Times New Roman" w:cs="Times New Roman"/>
          <w:sz w:val="26"/>
          <w:szCs w:val="26"/>
        </w:rPr>
        <w:t xml:space="preserve"> аль-</w:t>
      </w:r>
      <w:proofErr w:type="spellStart"/>
      <w:r w:rsidRPr="00E55C32">
        <w:rPr>
          <w:rFonts w:ascii="Times New Roman" w:hAnsi="Times New Roman" w:cs="Times New Roman"/>
          <w:sz w:val="26"/>
          <w:szCs w:val="26"/>
        </w:rPr>
        <w:t>Фараби</w:t>
      </w:r>
      <w:proofErr w:type="spellEnd"/>
      <w:r w:rsidRPr="00E55C32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З</w:t>
      </w:r>
      <w:r w:rsidRPr="00E55C32">
        <w:rPr>
          <w:rFonts w:ascii="Times New Roman" w:hAnsi="Times New Roman" w:cs="Times New Roman"/>
          <w:sz w:val="26"/>
          <w:szCs w:val="26"/>
        </w:rPr>
        <w:t xml:space="preserve">накомство с научным наследием великого ученого Востока, а также формирование жизненных ориентиров, повышение интереса к истории страны на </w:t>
      </w:r>
      <w:r w:rsidR="00BA7D90">
        <w:rPr>
          <w:rFonts w:ascii="Times New Roman" w:hAnsi="Times New Roman" w:cs="Times New Roman"/>
          <w:sz w:val="26"/>
          <w:szCs w:val="26"/>
        </w:rPr>
        <w:t>примере личности Аль-</w:t>
      </w:r>
      <w:proofErr w:type="spellStart"/>
      <w:r w:rsidRPr="00E55C32">
        <w:rPr>
          <w:rFonts w:ascii="Times New Roman" w:hAnsi="Times New Roman" w:cs="Times New Roman"/>
          <w:sz w:val="26"/>
          <w:szCs w:val="26"/>
        </w:rPr>
        <w:t>Фараби</w:t>
      </w:r>
      <w:proofErr w:type="spellEnd"/>
      <w:r w:rsidRPr="00E55C32">
        <w:rPr>
          <w:rFonts w:ascii="Times New Roman" w:hAnsi="Times New Roman" w:cs="Times New Roman"/>
          <w:sz w:val="26"/>
          <w:szCs w:val="26"/>
        </w:rPr>
        <w:t>, стало основными целями данного мероприятия. Местом проведения стали странички</w:t>
      </w:r>
      <w:r w:rsidR="00BA7D90">
        <w:rPr>
          <w:rFonts w:ascii="Times New Roman" w:hAnsi="Times New Roman" w:cs="Times New Roman"/>
          <w:sz w:val="26"/>
          <w:szCs w:val="26"/>
        </w:rPr>
        <w:t xml:space="preserve"> библиотеки в социальных сетях.</w:t>
      </w:r>
      <w:r w:rsidR="00460AD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07C5C" w:rsidRPr="0065737B" w:rsidRDefault="00007C5C" w:rsidP="00007C5C">
      <w:pPr>
        <w:spacing w:after="0" w:line="240" w:lineRule="auto"/>
        <w:ind w:left="426" w:firstLine="709"/>
        <w:contextualSpacing/>
        <w:jc w:val="both"/>
        <w:rPr>
          <w:rFonts w:ascii="Times New Roman" w:hAnsi="Times New Roman" w:cs="Times New Roman"/>
          <w:vanish/>
          <w:color w:val="FF0000"/>
          <w:sz w:val="26"/>
          <w:szCs w:val="26"/>
          <w:lang w:val="en-US"/>
        </w:rPr>
      </w:pPr>
    </w:p>
    <w:p w:rsidR="00007C5C" w:rsidRPr="00BE29A1" w:rsidRDefault="00BE29A1" w:rsidP="00BE29A1">
      <w:pPr>
        <w:pStyle w:val="a3"/>
        <w:spacing w:after="0" w:line="240" w:lineRule="auto"/>
        <w:ind w:left="851" w:hanging="142"/>
        <w:jc w:val="both"/>
        <w:rPr>
          <w:rFonts w:ascii="Times New Roman" w:hAnsi="Times New Roman"/>
          <w:b/>
          <w:sz w:val="26"/>
          <w:szCs w:val="26"/>
        </w:rPr>
      </w:pPr>
      <w:r w:rsidRPr="00BE29A1">
        <w:rPr>
          <w:rFonts w:ascii="Times New Roman" w:hAnsi="Times New Roman"/>
          <w:b/>
          <w:sz w:val="26"/>
          <w:szCs w:val="26"/>
        </w:rPr>
        <w:t>13 слайд.</w:t>
      </w:r>
      <w:r w:rsidR="00007C5C" w:rsidRPr="00BE29A1">
        <w:rPr>
          <w:rFonts w:ascii="Times New Roman" w:hAnsi="Times New Roman"/>
          <w:b/>
          <w:sz w:val="26"/>
          <w:szCs w:val="26"/>
        </w:rPr>
        <w:t xml:space="preserve"> </w:t>
      </w:r>
    </w:p>
    <w:p w:rsidR="00BA385E" w:rsidRPr="00BE29A1" w:rsidRDefault="00663A94" w:rsidP="00BA385E">
      <w:pPr>
        <w:pStyle w:val="a3"/>
        <w:numPr>
          <w:ilvl w:val="0"/>
          <w:numId w:val="5"/>
        </w:numPr>
        <w:spacing w:after="0" w:line="240" w:lineRule="auto"/>
        <w:ind w:left="0" w:firstLine="927"/>
        <w:jc w:val="both"/>
        <w:rPr>
          <w:rFonts w:ascii="Times New Roman" w:eastAsia="Times New Roman" w:hAnsi="Times New Roman"/>
          <w:sz w:val="26"/>
          <w:szCs w:val="26"/>
        </w:rPr>
      </w:pPr>
      <w:r w:rsidRPr="00007C5C">
        <w:rPr>
          <w:rFonts w:ascii="Times New Roman" w:hAnsi="Times New Roman"/>
          <w:color w:val="000000" w:themeColor="text1"/>
          <w:sz w:val="26"/>
          <w:szCs w:val="26"/>
          <w:lang w:val="kk-KZ"/>
        </w:rPr>
        <w:t xml:space="preserve">Так, например, в период пандемии привычная для всех </w:t>
      </w:r>
      <w:r w:rsidR="00BA385E">
        <w:rPr>
          <w:rFonts w:ascii="Times New Roman" w:hAnsi="Times New Roman"/>
          <w:color w:val="000000" w:themeColor="text1"/>
          <w:sz w:val="26"/>
          <w:szCs w:val="26"/>
          <w:lang w:val="kk-KZ"/>
        </w:rPr>
        <w:t xml:space="preserve"> </w:t>
      </w:r>
      <w:r w:rsidRPr="00007C5C">
        <w:rPr>
          <w:rFonts w:ascii="Times New Roman" w:hAnsi="Times New Roman"/>
          <w:b/>
          <w:i/>
          <w:color w:val="000000" w:themeColor="text1"/>
          <w:sz w:val="26"/>
          <w:szCs w:val="26"/>
          <w:lang w:val="kk-KZ"/>
        </w:rPr>
        <w:t>Неделя</w:t>
      </w:r>
      <w:r w:rsidRPr="00007C5C">
        <w:rPr>
          <w:rFonts w:ascii="Times New Roman" w:eastAsia="Times New Roman" w:hAnsi="Times New Roman"/>
          <w:b/>
          <w:i/>
          <w:sz w:val="26"/>
          <w:szCs w:val="26"/>
        </w:rPr>
        <w:t xml:space="preserve"> детской и юношеской книги</w:t>
      </w:r>
      <w:r w:rsidRPr="00007C5C">
        <w:rPr>
          <w:rFonts w:ascii="Times New Roman" w:eastAsia="Times New Roman" w:hAnsi="Times New Roman"/>
          <w:sz w:val="26"/>
          <w:szCs w:val="26"/>
        </w:rPr>
        <w:t xml:space="preserve"> была представлена </w:t>
      </w:r>
      <w:r w:rsidR="00BA7D90">
        <w:rPr>
          <w:rFonts w:ascii="Times New Roman" w:eastAsia="Times New Roman" w:hAnsi="Times New Roman"/>
          <w:sz w:val="26"/>
          <w:szCs w:val="26"/>
        </w:rPr>
        <w:t>в о</w:t>
      </w:r>
      <w:r w:rsidR="00D03CE2" w:rsidRPr="00BA385E">
        <w:rPr>
          <w:rFonts w:ascii="Times New Roman" w:eastAsia="Times New Roman" w:hAnsi="Times New Roman"/>
          <w:sz w:val="26"/>
          <w:szCs w:val="26"/>
        </w:rPr>
        <w:t>нлайн-формат</w:t>
      </w:r>
      <w:r w:rsidR="00BA7D90">
        <w:rPr>
          <w:rFonts w:ascii="Times New Roman" w:eastAsia="Times New Roman" w:hAnsi="Times New Roman"/>
          <w:sz w:val="26"/>
          <w:szCs w:val="26"/>
        </w:rPr>
        <w:t xml:space="preserve">е, что </w:t>
      </w:r>
      <w:r w:rsidR="00D03CE2" w:rsidRPr="00BA385E">
        <w:rPr>
          <w:rFonts w:ascii="Times New Roman" w:eastAsia="Times New Roman" w:hAnsi="Times New Roman"/>
          <w:sz w:val="26"/>
          <w:szCs w:val="26"/>
        </w:rPr>
        <w:t xml:space="preserve"> позволил</w:t>
      </w:r>
      <w:r w:rsidR="00BA7D90">
        <w:rPr>
          <w:rFonts w:ascii="Times New Roman" w:eastAsia="Times New Roman" w:hAnsi="Times New Roman"/>
          <w:sz w:val="26"/>
          <w:szCs w:val="26"/>
        </w:rPr>
        <w:t>о</w:t>
      </w:r>
      <w:r w:rsidR="00D03CE2" w:rsidRPr="00BA385E">
        <w:rPr>
          <w:rFonts w:ascii="Times New Roman" w:eastAsia="Times New Roman" w:hAnsi="Times New Roman"/>
          <w:sz w:val="26"/>
          <w:szCs w:val="26"/>
        </w:rPr>
        <w:t xml:space="preserve"> привлечь к участию</w:t>
      </w:r>
      <w:r w:rsidR="00011D09" w:rsidRPr="00BA385E">
        <w:rPr>
          <w:rFonts w:ascii="Times New Roman" w:eastAsia="Times New Roman" w:hAnsi="Times New Roman"/>
          <w:sz w:val="26"/>
          <w:szCs w:val="26"/>
        </w:rPr>
        <w:t xml:space="preserve"> известных</w:t>
      </w:r>
      <w:r w:rsidR="00D03CE2" w:rsidRPr="00BA385E">
        <w:rPr>
          <w:rFonts w:ascii="Times New Roman" w:eastAsia="Times New Roman" w:hAnsi="Times New Roman"/>
          <w:sz w:val="26"/>
          <w:szCs w:val="26"/>
        </w:rPr>
        <w:t xml:space="preserve"> </w:t>
      </w:r>
      <w:r w:rsidR="00011D09" w:rsidRPr="00BA385E">
        <w:rPr>
          <w:rFonts w:ascii="Times New Roman" w:eastAsia="Times New Roman" w:hAnsi="Times New Roman"/>
          <w:sz w:val="26"/>
          <w:szCs w:val="26"/>
        </w:rPr>
        <w:t>поэтов,</w:t>
      </w:r>
      <w:r w:rsidR="00D03CE2" w:rsidRPr="00BA385E">
        <w:rPr>
          <w:rFonts w:ascii="Times New Roman" w:eastAsia="Times New Roman" w:hAnsi="Times New Roman"/>
          <w:sz w:val="26"/>
          <w:szCs w:val="26"/>
        </w:rPr>
        <w:t xml:space="preserve"> писателей, </w:t>
      </w:r>
      <w:r w:rsidR="00011D09" w:rsidRPr="00BA385E">
        <w:rPr>
          <w:rFonts w:ascii="Times New Roman" w:eastAsia="Times New Roman" w:hAnsi="Times New Roman"/>
          <w:sz w:val="26"/>
          <w:szCs w:val="26"/>
        </w:rPr>
        <w:t xml:space="preserve">общественных деятелей, </w:t>
      </w:r>
      <w:proofErr w:type="spellStart"/>
      <w:r w:rsidR="00011D09" w:rsidRPr="00BA385E">
        <w:rPr>
          <w:rFonts w:ascii="Times New Roman" w:eastAsia="Times New Roman" w:hAnsi="Times New Roman"/>
          <w:sz w:val="26"/>
          <w:szCs w:val="26"/>
        </w:rPr>
        <w:t>блогеров</w:t>
      </w:r>
      <w:proofErr w:type="spellEnd"/>
      <w:r w:rsidR="00011D09" w:rsidRPr="00BA385E">
        <w:rPr>
          <w:rFonts w:ascii="Times New Roman" w:eastAsia="Times New Roman" w:hAnsi="Times New Roman"/>
          <w:sz w:val="26"/>
          <w:szCs w:val="26"/>
        </w:rPr>
        <w:t xml:space="preserve"> и организовать </w:t>
      </w:r>
      <w:proofErr w:type="spellStart"/>
      <w:r w:rsidR="00011D09" w:rsidRPr="00BA385E">
        <w:rPr>
          <w:rFonts w:ascii="Times New Roman" w:eastAsia="Times New Roman" w:hAnsi="Times New Roman"/>
          <w:sz w:val="26"/>
          <w:szCs w:val="26"/>
        </w:rPr>
        <w:t>флешмоб</w:t>
      </w:r>
      <w:proofErr w:type="spellEnd"/>
      <w:r w:rsidR="00011D09" w:rsidRPr="00BA385E">
        <w:rPr>
          <w:rFonts w:ascii="Times New Roman" w:eastAsia="Times New Roman" w:hAnsi="Times New Roman"/>
          <w:sz w:val="26"/>
          <w:szCs w:val="26"/>
        </w:rPr>
        <w:t xml:space="preserve"> поздравлений.</w:t>
      </w:r>
      <w:r w:rsidR="00D03CE2" w:rsidRPr="00BA385E">
        <w:rPr>
          <w:rFonts w:ascii="Times New Roman" w:eastAsia="Times New Roman" w:hAnsi="Times New Roman"/>
          <w:sz w:val="26"/>
          <w:szCs w:val="26"/>
        </w:rPr>
        <w:t xml:space="preserve"> </w:t>
      </w:r>
      <w:r w:rsidR="00D03CE2" w:rsidRPr="00BA385E">
        <w:rPr>
          <w:rFonts w:ascii="Times New Roman" w:eastAsia="Times New Roman" w:hAnsi="Times New Roman"/>
          <w:sz w:val="26"/>
          <w:szCs w:val="26"/>
          <w:lang w:val="kk-KZ" w:eastAsia="kk-KZ"/>
        </w:rPr>
        <w:t xml:space="preserve"> </w:t>
      </w:r>
      <w:r w:rsidR="00011D09" w:rsidRPr="00BA385E">
        <w:rPr>
          <w:rFonts w:ascii="Times New Roman" w:eastAsia="Times New Roman" w:hAnsi="Times New Roman"/>
          <w:sz w:val="26"/>
          <w:szCs w:val="26"/>
          <w:lang w:val="kk-KZ" w:eastAsia="kk-KZ"/>
        </w:rPr>
        <w:t>Д</w:t>
      </w:r>
      <w:r w:rsidR="00D03CE2" w:rsidRPr="00BA385E">
        <w:rPr>
          <w:rFonts w:ascii="Times New Roman" w:eastAsia="Times New Roman" w:hAnsi="Times New Roman"/>
          <w:sz w:val="26"/>
          <w:szCs w:val="26"/>
          <w:lang w:val="kk-KZ" w:eastAsia="kk-KZ"/>
        </w:rPr>
        <w:t xml:space="preserve">ля читателей </w:t>
      </w:r>
      <w:r w:rsidR="00D03CE2" w:rsidRPr="00BA385E">
        <w:rPr>
          <w:rFonts w:ascii="Times New Roman" w:hAnsi="Times New Roman"/>
          <w:sz w:val="26"/>
          <w:szCs w:val="26"/>
          <w:shd w:val="clear" w:color="auto" w:fill="FFFFFF"/>
        </w:rPr>
        <w:t xml:space="preserve">проводились </w:t>
      </w:r>
      <w:r w:rsidR="00D03CE2" w:rsidRPr="00BA385E">
        <w:rPr>
          <w:rFonts w:ascii="Times New Roman" w:eastAsia="Times New Roman" w:hAnsi="Times New Roman"/>
          <w:sz w:val="26"/>
          <w:szCs w:val="26"/>
        </w:rPr>
        <w:t>онлайн-игры и головоломки,</w:t>
      </w:r>
      <w:r w:rsidR="00D03CE2" w:rsidRPr="00BA385E">
        <w:rPr>
          <w:rFonts w:ascii="Times New Roman" w:hAnsi="Times New Roman"/>
          <w:sz w:val="26"/>
          <w:szCs w:val="26"/>
        </w:rPr>
        <w:t xml:space="preserve"> книжные демонстрации, онлайн-встречи с авторами детских книг. </w:t>
      </w:r>
      <w:r w:rsidR="00BA7D90">
        <w:rPr>
          <w:rFonts w:ascii="Times New Roman" w:hAnsi="Times New Roman"/>
          <w:sz w:val="26"/>
          <w:szCs w:val="26"/>
          <w:lang w:val="kk-KZ"/>
        </w:rPr>
        <w:t>Н</w:t>
      </w:r>
      <w:r w:rsidRPr="00BA385E">
        <w:rPr>
          <w:rFonts w:ascii="Times New Roman" w:hAnsi="Times New Roman"/>
          <w:sz w:val="26"/>
          <w:szCs w:val="26"/>
          <w:lang w:val="kk-KZ"/>
        </w:rPr>
        <w:t>еделя собрала вокруг себя много положите</w:t>
      </w:r>
      <w:r w:rsidR="00BA385E" w:rsidRPr="00BA385E">
        <w:rPr>
          <w:rFonts w:ascii="Times New Roman" w:hAnsi="Times New Roman"/>
          <w:sz w:val="26"/>
          <w:szCs w:val="26"/>
          <w:lang w:val="kk-KZ"/>
        </w:rPr>
        <w:t>льных отзывов от всех участников.</w:t>
      </w:r>
    </w:p>
    <w:p w:rsidR="00A1406E" w:rsidRDefault="00A1406E" w:rsidP="00BE29A1">
      <w:pPr>
        <w:pStyle w:val="a3"/>
        <w:spacing w:after="0" w:line="240" w:lineRule="auto"/>
        <w:ind w:left="567" w:firstLine="142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BE29A1" w:rsidRPr="00BE29A1" w:rsidRDefault="00BE29A1" w:rsidP="00BE29A1">
      <w:pPr>
        <w:pStyle w:val="a3"/>
        <w:spacing w:after="0" w:line="240" w:lineRule="auto"/>
        <w:ind w:left="567" w:firstLine="142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BE29A1">
        <w:rPr>
          <w:rFonts w:ascii="Times New Roman" w:eastAsia="Times New Roman" w:hAnsi="Times New Roman"/>
          <w:b/>
          <w:sz w:val="26"/>
          <w:szCs w:val="26"/>
        </w:rPr>
        <w:t>14 слайд.</w:t>
      </w:r>
    </w:p>
    <w:p w:rsidR="005A7B75" w:rsidRDefault="005A7B75" w:rsidP="00BA385E">
      <w:pPr>
        <w:pStyle w:val="a3"/>
        <w:numPr>
          <w:ilvl w:val="0"/>
          <w:numId w:val="11"/>
        </w:numPr>
        <w:spacing w:after="0" w:line="240" w:lineRule="auto"/>
        <w:ind w:left="0" w:firstLine="99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07C5C">
        <w:rPr>
          <w:rFonts w:ascii="Times New Roman" w:hAnsi="Times New Roman"/>
          <w:sz w:val="26"/>
          <w:szCs w:val="26"/>
          <w:lang w:val="kk-KZ"/>
        </w:rPr>
        <w:t xml:space="preserve">Полюбившиеся всеми </w:t>
      </w:r>
      <w:r w:rsidRPr="00007C5C">
        <w:rPr>
          <w:rFonts w:ascii="Times New Roman" w:hAnsi="Times New Roman"/>
          <w:b/>
          <w:i/>
          <w:sz w:val="26"/>
          <w:szCs w:val="26"/>
          <w:lang w:val="kk-KZ"/>
        </w:rPr>
        <w:t>Библиосумерки</w:t>
      </w:r>
      <w:r w:rsidRPr="00007C5C">
        <w:rPr>
          <w:rFonts w:ascii="Times New Roman" w:hAnsi="Times New Roman"/>
          <w:sz w:val="26"/>
          <w:szCs w:val="26"/>
          <w:lang w:val="kk-KZ"/>
        </w:rPr>
        <w:t xml:space="preserve"> (в рамках Праздника чтения)</w:t>
      </w:r>
      <w:r w:rsidR="00011D09" w:rsidRPr="00007C5C">
        <w:rPr>
          <w:rFonts w:ascii="Times New Roman" w:hAnsi="Times New Roman"/>
          <w:sz w:val="26"/>
          <w:szCs w:val="26"/>
          <w:lang w:val="kk-KZ"/>
        </w:rPr>
        <w:t>, в</w:t>
      </w:r>
      <w:r w:rsidRPr="00007C5C">
        <w:rPr>
          <w:rFonts w:ascii="Times New Roman" w:hAnsi="Times New Roman"/>
          <w:sz w:val="26"/>
          <w:szCs w:val="26"/>
          <w:lang w:val="kk-KZ"/>
        </w:rPr>
        <w:t xml:space="preserve"> </w:t>
      </w:r>
      <w:r w:rsidRPr="00007C5C">
        <w:rPr>
          <w:rFonts w:ascii="Times New Roman" w:eastAsia="Times New Roman" w:hAnsi="Times New Roman"/>
          <w:sz w:val="26"/>
          <w:szCs w:val="26"/>
          <w:lang w:val="kk-KZ" w:eastAsia="ru-RU"/>
        </w:rPr>
        <w:t xml:space="preserve">2020 году </w:t>
      </w:r>
      <w:r w:rsidR="00BA7D90">
        <w:rPr>
          <w:rFonts w:ascii="Times New Roman" w:eastAsia="Times New Roman" w:hAnsi="Times New Roman"/>
          <w:sz w:val="26"/>
          <w:szCs w:val="26"/>
          <w:lang w:val="kk-KZ" w:eastAsia="ru-RU"/>
        </w:rPr>
        <w:t xml:space="preserve">также </w:t>
      </w:r>
      <w:r w:rsidRPr="00007C5C">
        <w:rPr>
          <w:rFonts w:ascii="Times New Roman" w:eastAsia="Times New Roman" w:hAnsi="Times New Roman"/>
          <w:sz w:val="26"/>
          <w:szCs w:val="26"/>
          <w:lang w:val="kk-KZ" w:eastAsia="ru-RU"/>
        </w:rPr>
        <w:t xml:space="preserve">прошли </w:t>
      </w:r>
      <w:r w:rsidR="00BA7D90">
        <w:rPr>
          <w:rFonts w:ascii="Times New Roman" w:eastAsia="Times New Roman" w:hAnsi="Times New Roman"/>
          <w:sz w:val="26"/>
          <w:szCs w:val="26"/>
          <w:lang w:val="kk-KZ" w:eastAsia="ru-RU"/>
        </w:rPr>
        <w:t xml:space="preserve"> онлайн </w:t>
      </w:r>
      <w:r w:rsidRPr="00007C5C">
        <w:rPr>
          <w:rFonts w:ascii="Times New Roman" w:eastAsia="Times New Roman" w:hAnsi="Times New Roman"/>
          <w:sz w:val="26"/>
          <w:szCs w:val="26"/>
          <w:lang w:val="kk-KZ" w:eastAsia="ru-RU"/>
        </w:rPr>
        <w:t xml:space="preserve">под названем </w:t>
      </w:r>
      <w:r w:rsidRPr="00007C5C">
        <w:rPr>
          <w:rFonts w:ascii="Times New Roman" w:eastAsia="Times New Roman" w:hAnsi="Times New Roman"/>
          <w:b/>
          <w:bCs/>
          <w:i/>
          <w:sz w:val="26"/>
          <w:szCs w:val="26"/>
          <w:lang w:eastAsia="ru-RU"/>
        </w:rPr>
        <w:t>«Преданья старины глубокой…»</w:t>
      </w:r>
      <w:r w:rsidR="00011D09" w:rsidRPr="00007C5C">
        <w:rPr>
          <w:rFonts w:ascii="Times New Roman" w:eastAsia="Times New Roman" w:hAnsi="Times New Roman"/>
          <w:sz w:val="26"/>
          <w:szCs w:val="26"/>
          <w:lang w:val="kk-KZ" w:eastAsia="ru-RU"/>
        </w:rPr>
        <w:t xml:space="preserve"> к 200-летию публикации поэмы А.С. Пушкина «Руслан и Людмила». Видеосюжет театрализованной постановки с участием молодых актеров Восточно-Казахстанского драматического театра поведал о том, </w:t>
      </w:r>
      <w:r w:rsidR="00E83EB5" w:rsidRPr="00007C5C">
        <w:rPr>
          <w:rFonts w:ascii="Times New Roman" w:eastAsia="Times New Roman" w:hAnsi="Times New Roman"/>
          <w:sz w:val="26"/>
          <w:szCs w:val="26"/>
          <w:lang w:val="kk-KZ" w:eastAsia="ru-RU"/>
        </w:rPr>
        <w:t xml:space="preserve">как </w:t>
      </w:r>
      <w:r w:rsidR="00011D09" w:rsidRPr="00007C5C">
        <w:rPr>
          <w:rFonts w:ascii="Times New Roman" w:eastAsia="Times New Roman" w:hAnsi="Times New Roman"/>
          <w:sz w:val="26"/>
          <w:szCs w:val="26"/>
          <w:lang w:val="kk-KZ" w:eastAsia="ru-RU"/>
        </w:rPr>
        <w:t xml:space="preserve">Руслан для возвращения возлюбленной столкнулся с новыми технологиями и реалиями. Волшебные мастер-классы, таинственные квесты на знание великой поэмы и много других интересных «встреч» с героями произведения ждали участников Библиосумерек. </w:t>
      </w:r>
      <w:r w:rsidR="00011D09" w:rsidRPr="00007C5C">
        <w:rPr>
          <w:rFonts w:ascii="Times New Roman" w:eastAsia="Times New Roman" w:hAnsi="Times New Roman"/>
          <w:sz w:val="26"/>
          <w:szCs w:val="26"/>
          <w:lang w:eastAsia="ru-RU"/>
        </w:rPr>
        <w:t xml:space="preserve">Обратная связь с пользователями осуществлялась через комментарии к постам. </w:t>
      </w:r>
    </w:p>
    <w:p w:rsidR="00BE29A1" w:rsidRPr="00BE29A1" w:rsidRDefault="00BE29A1" w:rsidP="00BE29A1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E29A1">
        <w:rPr>
          <w:rFonts w:ascii="Times New Roman" w:eastAsia="Times New Roman" w:hAnsi="Times New Roman"/>
          <w:b/>
          <w:sz w:val="26"/>
          <w:szCs w:val="26"/>
          <w:lang w:eastAsia="ru-RU"/>
        </w:rPr>
        <w:t>15 слайд.</w:t>
      </w:r>
    </w:p>
    <w:p w:rsidR="004F0191" w:rsidRDefault="00D120CA" w:rsidP="008372FF">
      <w:pPr>
        <w:pStyle w:val="a3"/>
        <w:numPr>
          <w:ilvl w:val="0"/>
          <w:numId w:val="7"/>
        </w:numPr>
        <w:spacing w:after="0" w:line="240" w:lineRule="auto"/>
        <w:ind w:left="0" w:firstLine="1069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F0191">
        <w:rPr>
          <w:rFonts w:ascii="Times New Roman" w:eastAsia="Times New Roman" w:hAnsi="Times New Roman"/>
          <w:noProof/>
          <w:sz w:val="26"/>
          <w:szCs w:val="26"/>
          <w:lang w:eastAsia="ru-RU"/>
        </w:rPr>
        <w:t>Следуя за новыми трендами социальных сетей 2020 года, молодые сотрудники освоили популятрное приложение «TikTok», которое позволяет создавать короткие видео под музыку. Вышедшие видеоролики имели огромный успех в сети и привлекли большое количество новых пользователей в библи</w:t>
      </w:r>
      <w:r w:rsidR="0065737B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отеку: «Библиотека на карантине», «Приятный запах книг», </w:t>
      </w:r>
      <w:r w:rsidRPr="004F0191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«Когда пришла </w:t>
      </w:r>
      <w:r w:rsidR="0065737B">
        <w:rPr>
          <w:rFonts w:ascii="Times New Roman" w:eastAsia="Times New Roman" w:hAnsi="Times New Roman"/>
          <w:noProof/>
          <w:sz w:val="26"/>
          <w:szCs w:val="26"/>
          <w:lang w:eastAsia="ru-RU"/>
        </w:rPr>
        <w:t>в библиотеку после карантина», «Ожидание-реальность»</w:t>
      </w:r>
      <w:r w:rsidR="00DB7B83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, </w:t>
      </w:r>
      <w:r w:rsidRPr="004F0191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«Читаем вместе!», «Выбери меня!», «Что прочесть?». </w:t>
      </w:r>
    </w:p>
    <w:p w:rsidR="00663A94" w:rsidRPr="00C3397D" w:rsidRDefault="00D120CA" w:rsidP="00F5383B">
      <w:pPr>
        <w:pStyle w:val="a3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/>
          <w:bCs/>
          <w:iCs/>
          <w:sz w:val="26"/>
          <w:szCs w:val="26"/>
        </w:rPr>
      </w:pPr>
      <w:r w:rsidRPr="00C3397D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В период пандемии важным аспектом стало развитие библиотечного контента, анонсирование в социальных сетях ярких онлайн- и офлайн-мероприятий с целью помочь слушателям быть в тенденции, сделать чтение доступным и модным, в конечном итоге развитие читательской культуры, увеличение числа людей сознательно и регулярно читающих книг, а также </w:t>
      </w:r>
      <w:r w:rsidRPr="00C3397D">
        <w:rPr>
          <w:rFonts w:ascii="Times New Roman" w:eastAsia="Times New Roman" w:hAnsi="Times New Roman"/>
          <w:noProof/>
          <w:sz w:val="26"/>
          <w:szCs w:val="26"/>
          <w:lang w:eastAsia="ru-RU"/>
        </w:rPr>
        <w:lastRenderedPageBreak/>
        <w:t>формирование в местном сообществе эффективного имиджа библиотеки, повышение престижа нашей профессии.</w:t>
      </w:r>
      <w:r w:rsidR="00BA7D90" w:rsidRPr="00C3397D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Таким примером могут служить -</w:t>
      </w:r>
      <w:r w:rsidR="00CF42BC" w:rsidRPr="00C3397D">
        <w:rPr>
          <w:rFonts w:ascii="Times New Roman" w:hAnsi="Times New Roman"/>
          <w:color w:val="000000" w:themeColor="text1"/>
          <w:sz w:val="26"/>
          <w:szCs w:val="26"/>
          <w:lang w:val="kk-KZ"/>
        </w:rPr>
        <w:t xml:space="preserve"> утренняя программа </w:t>
      </w:r>
      <w:r w:rsidR="00CF42BC" w:rsidRPr="00C3397D">
        <w:rPr>
          <w:rFonts w:ascii="Times New Roman" w:hAnsi="Times New Roman"/>
          <w:b/>
          <w:color w:val="000000" w:themeColor="text1"/>
          <w:sz w:val="26"/>
          <w:szCs w:val="26"/>
          <w:lang w:val="kk-KZ"/>
        </w:rPr>
        <w:t xml:space="preserve">«Доброе утро, малыши!» </w:t>
      </w:r>
      <w:r w:rsidR="00CF42BC" w:rsidRPr="00C3397D">
        <w:rPr>
          <w:rFonts w:ascii="Times New Roman" w:hAnsi="Times New Roman"/>
          <w:color w:val="000000" w:themeColor="text1"/>
          <w:sz w:val="26"/>
          <w:szCs w:val="26"/>
          <w:lang w:val="kk-KZ"/>
        </w:rPr>
        <w:t>и</w:t>
      </w:r>
      <w:r w:rsidR="00CF42BC" w:rsidRPr="00C3397D">
        <w:rPr>
          <w:rFonts w:ascii="Times New Roman" w:hAnsi="Times New Roman"/>
          <w:b/>
          <w:color w:val="000000" w:themeColor="text1"/>
          <w:sz w:val="26"/>
          <w:szCs w:val="26"/>
          <w:lang w:val="kk-KZ"/>
        </w:rPr>
        <w:t xml:space="preserve"> </w:t>
      </w:r>
      <w:r w:rsidR="00CF42BC" w:rsidRPr="00C3397D">
        <w:rPr>
          <w:rFonts w:ascii="Times New Roman" w:hAnsi="Times New Roman"/>
          <w:color w:val="000000" w:themeColor="text1"/>
          <w:sz w:val="26"/>
          <w:szCs w:val="26"/>
          <w:lang w:val="kk-KZ"/>
        </w:rPr>
        <w:t xml:space="preserve">проект </w:t>
      </w:r>
      <w:r w:rsidR="00CF42BC" w:rsidRPr="00C3397D">
        <w:rPr>
          <w:rFonts w:ascii="Times New Roman" w:hAnsi="Times New Roman"/>
          <w:b/>
          <w:bCs/>
          <w:sz w:val="26"/>
          <w:szCs w:val="26"/>
        </w:rPr>
        <w:t xml:space="preserve">«Теневой театр». </w:t>
      </w:r>
    </w:p>
    <w:p w:rsidR="00C3397D" w:rsidRDefault="00C3397D" w:rsidP="00D241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D24106" w:rsidRDefault="00BE29A1" w:rsidP="00D241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  <w:r>
        <w:rPr>
          <w:rFonts w:ascii="Times New Roman" w:hAnsi="Times New Roman" w:cs="Times New Roman"/>
          <w:b/>
          <w:sz w:val="26"/>
          <w:szCs w:val="26"/>
          <w:lang w:val="kk-KZ"/>
        </w:rPr>
        <w:t>16</w:t>
      </w:r>
      <w:r w:rsidR="00260BB4" w:rsidRPr="00260BB4">
        <w:rPr>
          <w:rFonts w:ascii="Times New Roman" w:hAnsi="Times New Roman" w:cs="Times New Roman"/>
          <w:b/>
          <w:sz w:val="26"/>
          <w:szCs w:val="26"/>
          <w:lang w:val="kk-KZ"/>
        </w:rPr>
        <w:t xml:space="preserve"> слайд. Люди, которые мотивируют на чтение.</w:t>
      </w:r>
    </w:p>
    <w:p w:rsidR="007C43FA" w:rsidRPr="007C43FA" w:rsidRDefault="007C43FA" w:rsidP="00D241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7C43FA">
        <w:rPr>
          <w:rFonts w:ascii="Times New Roman" w:hAnsi="Times New Roman" w:cs="Times New Roman"/>
          <w:sz w:val="26"/>
          <w:szCs w:val="26"/>
          <w:lang w:val="kk-KZ"/>
        </w:rPr>
        <w:t>Одним из важных векторов в нашей работе по актуализации чтения среди детей и подростков стали прямые эфиры и онлайн-встречи с выдающимися личностями, известными людьми.</w:t>
      </w:r>
    </w:p>
    <w:p w:rsidR="00B30D8D" w:rsidRDefault="002855FB" w:rsidP="00BE29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2855FB">
        <w:rPr>
          <w:rFonts w:ascii="Times New Roman" w:hAnsi="Times New Roman" w:cs="Times New Roman"/>
          <w:sz w:val="26"/>
          <w:szCs w:val="26"/>
          <w:lang w:val="kk-KZ"/>
        </w:rPr>
        <w:t>Интересны</w:t>
      </w:r>
      <w:r>
        <w:rPr>
          <w:rFonts w:ascii="Times New Roman" w:hAnsi="Times New Roman" w:cs="Times New Roman"/>
          <w:sz w:val="26"/>
          <w:szCs w:val="26"/>
          <w:lang w:val="kk-KZ"/>
        </w:rPr>
        <w:t xml:space="preserve">й человек, как интересная книга, погружает в свой мир и рассказывает о жизни и о своих мыслях. Дети и подростки склонны впитывать все, что видят и слышат, и в это время очень важно,чтобы они брали </w:t>
      </w:r>
      <w:r w:rsidR="006D7CFB">
        <w:rPr>
          <w:rFonts w:ascii="Times New Roman" w:hAnsi="Times New Roman" w:cs="Times New Roman"/>
          <w:sz w:val="26"/>
          <w:szCs w:val="26"/>
          <w:lang w:val="kk-KZ"/>
        </w:rPr>
        <w:t xml:space="preserve">хороший </w:t>
      </w:r>
      <w:r>
        <w:rPr>
          <w:rFonts w:ascii="Times New Roman" w:hAnsi="Times New Roman" w:cs="Times New Roman"/>
          <w:sz w:val="26"/>
          <w:szCs w:val="26"/>
          <w:lang w:val="kk-KZ"/>
        </w:rPr>
        <w:t>пример</w:t>
      </w:r>
      <w:r w:rsidR="006D7CFB">
        <w:rPr>
          <w:rFonts w:ascii="Times New Roman" w:hAnsi="Times New Roman" w:cs="Times New Roman"/>
          <w:sz w:val="26"/>
          <w:szCs w:val="26"/>
          <w:lang w:val="kk-KZ"/>
        </w:rPr>
        <w:t>,</w:t>
      </w:r>
      <w:r>
        <w:rPr>
          <w:rFonts w:ascii="Times New Roman" w:hAnsi="Times New Roman" w:cs="Times New Roman"/>
          <w:sz w:val="26"/>
          <w:szCs w:val="26"/>
          <w:lang w:val="kk-KZ"/>
        </w:rPr>
        <w:t xml:space="preserve"> встречались с правильмыми людьми. Людьми, которые мотивируют на успех, дают стоющие </w:t>
      </w:r>
      <w:r w:rsidR="006D7CFB">
        <w:rPr>
          <w:rFonts w:ascii="Times New Roman" w:hAnsi="Times New Roman" w:cs="Times New Roman"/>
          <w:sz w:val="26"/>
          <w:szCs w:val="26"/>
          <w:lang w:val="kk-KZ"/>
        </w:rPr>
        <w:t>советы и наставля</w:t>
      </w:r>
      <w:r>
        <w:rPr>
          <w:rFonts w:ascii="Times New Roman" w:hAnsi="Times New Roman" w:cs="Times New Roman"/>
          <w:sz w:val="26"/>
          <w:szCs w:val="26"/>
          <w:lang w:val="kk-KZ"/>
        </w:rPr>
        <w:t>ют на верный путь.</w:t>
      </w:r>
      <w:r w:rsidRPr="002855FB">
        <w:rPr>
          <w:rFonts w:ascii="Times New Roman" w:hAnsi="Times New Roman" w:cs="Times New Roman"/>
          <w:sz w:val="26"/>
          <w:szCs w:val="26"/>
          <w:lang w:val="kk-KZ"/>
        </w:rPr>
        <w:t xml:space="preserve"> Именно поэтому в библиотеке </w:t>
      </w:r>
      <w:r>
        <w:rPr>
          <w:rFonts w:ascii="Times New Roman" w:hAnsi="Times New Roman" w:cs="Times New Roman"/>
          <w:sz w:val="26"/>
          <w:szCs w:val="26"/>
          <w:lang w:val="kk-KZ"/>
        </w:rPr>
        <w:t xml:space="preserve">действуют такие проекты, как: </w:t>
      </w:r>
    </w:p>
    <w:p w:rsidR="008828AF" w:rsidRPr="008828AF" w:rsidRDefault="00B30D8D" w:rsidP="00FE3BC2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2" w:firstLine="142"/>
        <w:jc w:val="both"/>
        <w:rPr>
          <w:rFonts w:ascii="Times New Roman" w:hAnsi="Times New Roman"/>
          <w:color w:val="000000"/>
          <w:sz w:val="26"/>
          <w:szCs w:val="26"/>
        </w:rPr>
      </w:pPr>
      <w:r w:rsidRPr="008828AF">
        <w:rPr>
          <w:rFonts w:ascii="Times New Roman" w:hAnsi="Times New Roman"/>
          <w:sz w:val="26"/>
          <w:szCs w:val="26"/>
          <w:lang w:val="kk-KZ"/>
        </w:rPr>
        <w:t>О</w:t>
      </w:r>
      <w:proofErr w:type="spellStart"/>
      <w:r w:rsidRPr="008828AF">
        <w:rPr>
          <w:rFonts w:ascii="Times New Roman" w:hAnsi="Times New Roman"/>
          <w:sz w:val="26"/>
          <w:szCs w:val="26"/>
        </w:rPr>
        <w:t>нлайн</w:t>
      </w:r>
      <w:proofErr w:type="spellEnd"/>
      <w:r w:rsidRPr="008828AF">
        <w:rPr>
          <w:rFonts w:ascii="Times New Roman" w:hAnsi="Times New Roman"/>
          <w:sz w:val="26"/>
          <w:szCs w:val="26"/>
        </w:rPr>
        <w:t xml:space="preserve">-акция </w:t>
      </w:r>
      <w:r w:rsidRPr="008828AF">
        <w:rPr>
          <w:rFonts w:ascii="Times New Roman" w:hAnsi="Times New Roman"/>
          <w:b/>
          <w:sz w:val="26"/>
          <w:szCs w:val="26"/>
        </w:rPr>
        <w:t>«</w:t>
      </w:r>
      <w:proofErr w:type="spellStart"/>
      <w:r w:rsidRPr="008828AF">
        <w:rPr>
          <w:rFonts w:ascii="Times New Roman" w:hAnsi="Times New Roman"/>
          <w:b/>
          <w:sz w:val="26"/>
          <w:szCs w:val="26"/>
        </w:rPr>
        <w:t>Кітап</w:t>
      </w:r>
      <w:proofErr w:type="spellEnd"/>
      <w:r w:rsidRPr="008828AF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8828AF">
        <w:rPr>
          <w:rFonts w:ascii="Times New Roman" w:hAnsi="Times New Roman"/>
          <w:b/>
          <w:sz w:val="26"/>
          <w:szCs w:val="26"/>
        </w:rPr>
        <w:t>маған</w:t>
      </w:r>
      <w:proofErr w:type="spellEnd"/>
      <w:r w:rsidRPr="008828AF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8828AF">
        <w:rPr>
          <w:rFonts w:ascii="Times New Roman" w:hAnsi="Times New Roman"/>
          <w:b/>
          <w:sz w:val="26"/>
          <w:szCs w:val="26"/>
        </w:rPr>
        <w:t>тақтан</w:t>
      </w:r>
      <w:proofErr w:type="spellEnd"/>
      <w:r w:rsidRPr="008828AF">
        <w:rPr>
          <w:rFonts w:ascii="Times New Roman" w:hAnsi="Times New Roman"/>
          <w:b/>
          <w:sz w:val="26"/>
          <w:szCs w:val="26"/>
        </w:rPr>
        <w:t xml:space="preserve"> да </w:t>
      </w:r>
      <w:proofErr w:type="spellStart"/>
      <w:r w:rsidRPr="008828AF">
        <w:rPr>
          <w:rFonts w:ascii="Times New Roman" w:hAnsi="Times New Roman"/>
          <w:b/>
          <w:sz w:val="26"/>
          <w:szCs w:val="26"/>
        </w:rPr>
        <w:t>қымбат</w:t>
      </w:r>
      <w:proofErr w:type="spellEnd"/>
      <w:r w:rsidRPr="008828AF">
        <w:rPr>
          <w:rFonts w:ascii="Times New Roman" w:hAnsi="Times New Roman"/>
          <w:b/>
          <w:sz w:val="26"/>
          <w:szCs w:val="26"/>
        </w:rPr>
        <w:t>»</w:t>
      </w:r>
      <w:r w:rsidRPr="008828AF">
        <w:rPr>
          <w:rFonts w:ascii="Times New Roman" w:hAnsi="Times New Roman"/>
          <w:sz w:val="26"/>
          <w:szCs w:val="26"/>
        </w:rPr>
        <w:t>,</w:t>
      </w:r>
      <w:r w:rsidRPr="008828AF">
        <w:rPr>
          <w:rFonts w:ascii="Times New Roman" w:hAnsi="Times New Roman"/>
          <w:b/>
          <w:sz w:val="26"/>
          <w:szCs w:val="26"/>
        </w:rPr>
        <w:t xml:space="preserve"> </w:t>
      </w:r>
      <w:r w:rsidRPr="008828AF">
        <w:rPr>
          <w:rFonts w:ascii="Times New Roman" w:hAnsi="Times New Roman"/>
          <w:sz w:val="26"/>
          <w:szCs w:val="26"/>
        </w:rPr>
        <w:t xml:space="preserve">которая </w:t>
      </w:r>
      <w:r w:rsidRPr="008828AF">
        <w:rPr>
          <w:rFonts w:ascii="Times New Roman" w:hAnsi="Times New Roman"/>
          <w:sz w:val="26"/>
          <w:szCs w:val="26"/>
          <w:lang w:val="kk-KZ"/>
        </w:rPr>
        <w:t xml:space="preserve">в форме </w:t>
      </w:r>
      <w:r w:rsidRPr="008828AF">
        <w:rPr>
          <w:rFonts w:ascii="Times New Roman" w:hAnsi="Times New Roman"/>
          <w:sz w:val="26"/>
          <w:szCs w:val="26"/>
        </w:rPr>
        <w:t xml:space="preserve">интервью </w:t>
      </w:r>
      <w:r w:rsidRPr="008828AF">
        <w:rPr>
          <w:rFonts w:ascii="Times New Roman" w:hAnsi="Times New Roman"/>
          <w:sz w:val="26"/>
          <w:szCs w:val="26"/>
          <w:lang w:val="kk-KZ"/>
        </w:rPr>
        <w:t xml:space="preserve">знакомит читателей с </w:t>
      </w:r>
      <w:r w:rsidRPr="008828AF">
        <w:rPr>
          <w:rFonts w:ascii="Times New Roman" w:hAnsi="Times New Roman"/>
          <w:sz w:val="26"/>
          <w:szCs w:val="26"/>
        </w:rPr>
        <w:t>поэт</w:t>
      </w:r>
      <w:r w:rsidRPr="008828AF">
        <w:rPr>
          <w:rFonts w:ascii="Times New Roman" w:hAnsi="Times New Roman"/>
          <w:sz w:val="26"/>
          <w:szCs w:val="26"/>
          <w:lang w:val="kk-KZ"/>
        </w:rPr>
        <w:t>ами</w:t>
      </w:r>
      <w:r w:rsidRPr="008828AF">
        <w:rPr>
          <w:rFonts w:ascii="Times New Roman" w:hAnsi="Times New Roman"/>
          <w:sz w:val="26"/>
          <w:szCs w:val="26"/>
        </w:rPr>
        <w:t xml:space="preserve">, </w:t>
      </w:r>
      <w:r w:rsidRPr="008828AF">
        <w:rPr>
          <w:rFonts w:ascii="Times New Roman" w:hAnsi="Times New Roman"/>
          <w:sz w:val="26"/>
          <w:szCs w:val="26"/>
          <w:lang w:val="kk-KZ"/>
        </w:rPr>
        <w:t xml:space="preserve">писателями, </w:t>
      </w:r>
      <w:r w:rsidRPr="008828AF">
        <w:rPr>
          <w:rFonts w:ascii="Times New Roman" w:hAnsi="Times New Roman"/>
          <w:sz w:val="26"/>
          <w:szCs w:val="26"/>
        </w:rPr>
        <w:t xml:space="preserve">литературоведами, заслуженными деятелями науки и культуры РК. Представленные для широкого круга читателей интервью позволяют узнать интересные факты из биографии, поближе познакомится с творческими людьми. </w:t>
      </w:r>
    </w:p>
    <w:p w:rsidR="00DB7B83" w:rsidRPr="008828AF" w:rsidRDefault="00B30D8D" w:rsidP="00FE3BC2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2" w:firstLine="142"/>
        <w:jc w:val="both"/>
        <w:rPr>
          <w:rFonts w:ascii="Times New Roman" w:hAnsi="Times New Roman"/>
          <w:color w:val="000000"/>
          <w:sz w:val="26"/>
          <w:szCs w:val="26"/>
        </w:rPr>
      </w:pPr>
      <w:bookmarkStart w:id="0" w:name="_GoBack"/>
      <w:bookmarkEnd w:id="0"/>
      <w:r w:rsidRPr="008828AF">
        <w:rPr>
          <w:rFonts w:ascii="Times New Roman" w:hAnsi="Times New Roman"/>
          <w:color w:val="000000"/>
          <w:sz w:val="26"/>
          <w:szCs w:val="26"/>
        </w:rPr>
        <w:t xml:space="preserve">Еще одним открытием стала </w:t>
      </w:r>
      <w:r w:rsidR="00260BB4" w:rsidRPr="008828AF">
        <w:rPr>
          <w:rFonts w:ascii="Times New Roman" w:hAnsi="Times New Roman"/>
          <w:color w:val="000000"/>
          <w:sz w:val="26"/>
          <w:szCs w:val="26"/>
        </w:rPr>
        <w:t xml:space="preserve">новая рубрика </w:t>
      </w:r>
      <w:r w:rsidRPr="008828AF">
        <w:rPr>
          <w:rFonts w:ascii="Times New Roman" w:hAnsi="Times New Roman"/>
          <w:color w:val="000000"/>
          <w:sz w:val="26"/>
          <w:szCs w:val="26"/>
        </w:rPr>
        <w:t xml:space="preserve">в онлайн-режиме </w:t>
      </w:r>
      <w:r w:rsidR="00260BB4" w:rsidRPr="008828AF">
        <w:rPr>
          <w:rFonts w:ascii="Times New Roman" w:hAnsi="Times New Roman"/>
          <w:b/>
          <w:color w:val="000000"/>
          <w:sz w:val="26"/>
          <w:szCs w:val="26"/>
        </w:rPr>
        <w:t>«</w:t>
      </w:r>
      <w:proofErr w:type="spellStart"/>
      <w:r w:rsidR="00260BB4" w:rsidRPr="008828AF">
        <w:rPr>
          <w:rFonts w:ascii="Times New Roman" w:hAnsi="Times New Roman"/>
          <w:b/>
          <w:color w:val="000000"/>
          <w:sz w:val="26"/>
          <w:szCs w:val="26"/>
        </w:rPr>
        <w:t>Әкелер</w:t>
      </w:r>
      <w:proofErr w:type="spellEnd"/>
      <w:r w:rsidR="00260BB4" w:rsidRPr="008828AF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proofErr w:type="spellStart"/>
      <w:r w:rsidR="00260BB4" w:rsidRPr="008828AF">
        <w:rPr>
          <w:rFonts w:ascii="Times New Roman" w:hAnsi="Times New Roman"/>
          <w:b/>
          <w:color w:val="000000"/>
          <w:sz w:val="26"/>
          <w:szCs w:val="26"/>
        </w:rPr>
        <w:t>әңгімесі</w:t>
      </w:r>
      <w:proofErr w:type="spellEnd"/>
      <w:r w:rsidR="00260BB4" w:rsidRPr="008828AF">
        <w:rPr>
          <w:rFonts w:ascii="Times New Roman" w:hAnsi="Times New Roman"/>
          <w:b/>
          <w:color w:val="000000"/>
          <w:sz w:val="26"/>
          <w:szCs w:val="26"/>
        </w:rPr>
        <w:t>»</w:t>
      </w:r>
      <w:r w:rsidR="006B60FC" w:rsidRPr="008828AF">
        <w:rPr>
          <w:rFonts w:ascii="Times New Roman" w:hAnsi="Times New Roman"/>
          <w:color w:val="000000"/>
          <w:sz w:val="26"/>
          <w:szCs w:val="26"/>
        </w:rPr>
        <w:t>, целью которой стала</w:t>
      </w:r>
      <w:r w:rsidR="00260BB4" w:rsidRPr="008828AF">
        <w:rPr>
          <w:rFonts w:ascii="Times New Roman" w:hAnsi="Times New Roman"/>
          <w:color w:val="000000"/>
          <w:sz w:val="26"/>
          <w:szCs w:val="26"/>
        </w:rPr>
        <w:t xml:space="preserve"> популяризация казахских национальных традиций и обычаев через призму семейных ценностей. Выпуски рубрики помог</w:t>
      </w:r>
      <w:r w:rsidR="006B60FC" w:rsidRPr="008828AF">
        <w:rPr>
          <w:rFonts w:ascii="Times New Roman" w:hAnsi="Times New Roman"/>
          <w:color w:val="000000"/>
          <w:sz w:val="26"/>
          <w:szCs w:val="26"/>
        </w:rPr>
        <w:t>ают</w:t>
      </w:r>
      <w:r w:rsidR="00260BB4" w:rsidRPr="008828AF">
        <w:rPr>
          <w:rFonts w:ascii="Times New Roman" w:hAnsi="Times New Roman"/>
          <w:color w:val="000000"/>
          <w:sz w:val="26"/>
          <w:szCs w:val="26"/>
        </w:rPr>
        <w:t xml:space="preserve"> раскрыть роль отца, мужчины в обществе, подчеркнут значимость таких понятий как долг, честь, отвага, забота </w:t>
      </w:r>
      <w:r w:rsidR="006B60FC" w:rsidRPr="008828AF">
        <w:rPr>
          <w:rFonts w:ascii="Times New Roman" w:hAnsi="Times New Roman"/>
          <w:color w:val="000000"/>
          <w:sz w:val="26"/>
          <w:szCs w:val="26"/>
        </w:rPr>
        <w:t>и защита. Гостями рубрики становятся</w:t>
      </w:r>
      <w:r w:rsidR="00260BB4" w:rsidRPr="008828AF">
        <w:rPr>
          <w:rFonts w:ascii="Times New Roman" w:hAnsi="Times New Roman"/>
          <w:color w:val="000000"/>
          <w:sz w:val="26"/>
          <w:szCs w:val="26"/>
        </w:rPr>
        <w:t xml:space="preserve"> мужчины разных возрастов и социальных положений, которых объединяет одно – они являются отцами, примером для подрастающего поколения и своих современников. </w:t>
      </w:r>
    </w:p>
    <w:p w:rsidR="00460AD7" w:rsidRDefault="00460AD7" w:rsidP="00DB7B83">
      <w:pPr>
        <w:pStyle w:val="a3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BE29A1" w:rsidRPr="00BE29A1" w:rsidRDefault="00245303" w:rsidP="00BE29A1">
      <w:pPr>
        <w:pStyle w:val="a3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17</w:t>
      </w:r>
      <w:r w:rsidR="00BE29A1" w:rsidRPr="00BE29A1">
        <w:rPr>
          <w:rFonts w:ascii="Times New Roman" w:hAnsi="Times New Roman"/>
          <w:b/>
          <w:color w:val="000000"/>
          <w:sz w:val="26"/>
          <w:szCs w:val="26"/>
        </w:rPr>
        <w:t xml:space="preserve"> слайд.</w:t>
      </w:r>
    </w:p>
    <w:p w:rsidR="00260BB4" w:rsidRPr="00460AD7" w:rsidRDefault="006D7CFB" w:rsidP="00460AD7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2" w:firstLine="142"/>
        <w:jc w:val="both"/>
        <w:rPr>
          <w:rFonts w:ascii="Times New Roman" w:hAnsi="Times New Roman"/>
          <w:color w:val="000000"/>
          <w:sz w:val="26"/>
          <w:szCs w:val="26"/>
        </w:rPr>
      </w:pPr>
      <w:r w:rsidRPr="00460AD7">
        <w:rPr>
          <w:rFonts w:ascii="Times New Roman" w:hAnsi="Times New Roman"/>
          <w:color w:val="000000"/>
          <w:sz w:val="26"/>
          <w:szCs w:val="26"/>
        </w:rPr>
        <w:t xml:space="preserve">На протяжении многих лет наша библиотека сотрудничает с Казахстанской республиканской детской газетой </w:t>
      </w:r>
      <w:r w:rsidRPr="00460AD7">
        <w:rPr>
          <w:rFonts w:ascii="Times New Roman" w:hAnsi="Times New Roman"/>
          <w:b/>
          <w:color w:val="000000"/>
          <w:sz w:val="26"/>
          <w:szCs w:val="26"/>
        </w:rPr>
        <w:t>«Дружные ребята»</w:t>
      </w:r>
      <w:r w:rsidRPr="00460AD7">
        <w:rPr>
          <w:rFonts w:ascii="Times New Roman" w:hAnsi="Times New Roman"/>
          <w:color w:val="000000"/>
          <w:sz w:val="26"/>
          <w:szCs w:val="26"/>
        </w:rPr>
        <w:t>.</w:t>
      </w:r>
      <w:r w:rsidR="00460AD7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60AD7">
        <w:rPr>
          <w:rFonts w:ascii="Times New Roman" w:hAnsi="Times New Roman"/>
          <w:color w:val="000000"/>
          <w:sz w:val="26"/>
          <w:szCs w:val="26"/>
        </w:rPr>
        <w:t xml:space="preserve">ВК ОДЮБ зачастую размещает свои статьи о масштабных мероприятиях или же призывает ребят к участию в различных конкурсах. Детская газета содержит любопытную рубрику </w:t>
      </w:r>
      <w:r w:rsidRPr="00460AD7">
        <w:rPr>
          <w:rFonts w:ascii="Times New Roman" w:hAnsi="Times New Roman"/>
          <w:b/>
          <w:color w:val="000000"/>
          <w:sz w:val="26"/>
          <w:szCs w:val="26"/>
        </w:rPr>
        <w:t>«»</w:t>
      </w:r>
      <w:r w:rsidRPr="00460AD7">
        <w:rPr>
          <w:rFonts w:ascii="Times New Roman" w:hAnsi="Times New Roman"/>
          <w:color w:val="000000"/>
          <w:sz w:val="26"/>
          <w:szCs w:val="26"/>
        </w:rPr>
        <w:t>, где дети пишут свои честные отзывы о прочитанных ими книгах. Такое воздействие на читателей, т.е. своих сверстников положительно сказывается на результате. Ребенок, прочитавший такого рода статью</w:t>
      </w:r>
      <w:r w:rsidR="00BA385E" w:rsidRPr="00460AD7">
        <w:rPr>
          <w:rFonts w:ascii="Times New Roman" w:hAnsi="Times New Roman"/>
          <w:color w:val="000000"/>
          <w:sz w:val="26"/>
          <w:szCs w:val="26"/>
        </w:rPr>
        <w:t>,</w:t>
      </w:r>
      <w:r w:rsidRPr="00460AD7">
        <w:rPr>
          <w:rFonts w:ascii="Times New Roman" w:hAnsi="Times New Roman"/>
          <w:color w:val="000000"/>
          <w:sz w:val="26"/>
          <w:szCs w:val="26"/>
        </w:rPr>
        <w:t xml:space="preserve"> либо захочет прочесть обсуждаемую книгу, либо выступить в роли автора, написав свой отзыв на др. произведение. Вот еще один способ привлечения детей к чтению.</w:t>
      </w:r>
    </w:p>
    <w:p w:rsidR="00BA7D90" w:rsidRPr="00BA7D90" w:rsidRDefault="00BA7D90" w:rsidP="00BA7D90">
      <w:pPr>
        <w:pStyle w:val="a3"/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260BB4" w:rsidRPr="00CF42BC" w:rsidRDefault="00245303" w:rsidP="00CF42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18</w:t>
      </w:r>
      <w:r w:rsidR="00CF42BC">
        <w:rPr>
          <w:rFonts w:ascii="Times New Roman" w:hAnsi="Times New Roman" w:cs="Times New Roman"/>
          <w:b/>
          <w:bCs/>
          <w:sz w:val="26"/>
          <w:szCs w:val="26"/>
        </w:rPr>
        <w:t xml:space="preserve"> слайд. </w:t>
      </w:r>
      <w:r w:rsidR="00CF42BC" w:rsidRPr="00CF42BC">
        <w:rPr>
          <w:rFonts w:ascii="Times New Roman" w:hAnsi="Times New Roman" w:cs="Times New Roman"/>
          <w:b/>
          <w:bCs/>
          <w:sz w:val="26"/>
          <w:szCs w:val="26"/>
        </w:rPr>
        <w:t>Итог</w:t>
      </w:r>
    </w:p>
    <w:p w:rsidR="00CF42BC" w:rsidRDefault="00CF42BC" w:rsidP="00CF42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Подводя итог, хочется сказать, что </w:t>
      </w:r>
      <w:r w:rsidRPr="00F1512B">
        <w:rPr>
          <w:rFonts w:ascii="Times New Roman" w:hAnsi="Times New Roman" w:cs="Times New Roman"/>
          <w:bCs/>
          <w:sz w:val="26"/>
          <w:szCs w:val="26"/>
        </w:rPr>
        <w:t>если «ренессанс» чтения не случиться в ближайшие годы, будет жаль следующие поколения детей, не любящих читать, ведь они не смогут получать информацию, не научаться фантазировать, мечтать</w:t>
      </w:r>
      <w:r>
        <w:rPr>
          <w:rFonts w:ascii="Times New Roman" w:hAnsi="Times New Roman" w:cs="Times New Roman"/>
          <w:bCs/>
          <w:sz w:val="26"/>
          <w:szCs w:val="26"/>
        </w:rPr>
        <w:t xml:space="preserve">. </w:t>
      </w:r>
    </w:p>
    <w:p w:rsidR="007D7998" w:rsidRDefault="00320C1C" w:rsidP="00CF42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</w:pPr>
      <w:r w:rsidRPr="00320C1C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 xml:space="preserve">Сегодня </w:t>
      </w:r>
      <w:r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нам</w:t>
      </w:r>
      <w:r w:rsidRPr="00320C1C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 xml:space="preserve"> необходимо осознание проблемы чтения детей и подростков в качестве национальной проблемы в связи с тем, что сегодня детское чтение особенно нуждается в защите и поддержке </w:t>
      </w:r>
      <w:r w:rsidR="00CF42BC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и</w:t>
      </w:r>
      <w:r w:rsidR="003254BD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 xml:space="preserve"> </w:t>
      </w:r>
      <w:r w:rsidR="00CF42BC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обществом,</w:t>
      </w:r>
      <w:r w:rsidRPr="00320C1C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и государств</w:t>
      </w:r>
      <w:r w:rsidR="00CF42BC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ом</w:t>
      </w:r>
      <w:r w:rsidRPr="00320C1C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 xml:space="preserve">. Наступил период, когда все </w:t>
      </w:r>
      <w:r w:rsidRPr="00320C1C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lastRenderedPageBreak/>
        <w:t>те, от кого зависит защита, поддержка, продвижение идеи важности и необходимости детского чтения, должны объединить свои</w:t>
      </w:r>
      <w:r w:rsidR="00CF42BC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 xml:space="preserve"> усилия и де</w:t>
      </w:r>
      <w:r w:rsidR="003254BD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йствовать решительно. Давайте ра</w:t>
      </w:r>
      <w:r w:rsidR="00CF42BC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стить своего читателя!</w:t>
      </w:r>
    </w:p>
    <w:p w:rsidR="00CF42BC" w:rsidRDefault="00CF42BC" w:rsidP="00CF42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Спасибо за внимание!</w:t>
      </w:r>
    </w:p>
    <w:p w:rsidR="00CF42BC" w:rsidRDefault="00CF42BC" w:rsidP="00CF42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</w:pPr>
    </w:p>
    <w:p w:rsidR="00CF42BC" w:rsidRPr="00CF42BC" w:rsidRDefault="00CF42BC" w:rsidP="00CF42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8241ED" w:rsidRPr="008241ED" w:rsidRDefault="008241ED" w:rsidP="0088403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44546A" w:themeColor="text2"/>
          <w:sz w:val="26"/>
          <w:szCs w:val="26"/>
          <w:lang w:val="kk-KZ"/>
        </w:rPr>
      </w:pPr>
    </w:p>
    <w:p w:rsidR="008241ED" w:rsidRDefault="008241ED" w:rsidP="0088403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44546A" w:themeColor="text2"/>
          <w:sz w:val="26"/>
          <w:szCs w:val="26"/>
        </w:rPr>
      </w:pPr>
    </w:p>
    <w:p w:rsidR="008241ED" w:rsidRDefault="008241ED" w:rsidP="0088403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44546A" w:themeColor="text2"/>
          <w:sz w:val="26"/>
          <w:szCs w:val="26"/>
        </w:rPr>
      </w:pPr>
    </w:p>
    <w:p w:rsidR="00884031" w:rsidRDefault="00884031" w:rsidP="00884031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1F4E79" w:themeColor="accent1" w:themeShade="80"/>
          <w:sz w:val="26"/>
          <w:szCs w:val="26"/>
        </w:rPr>
      </w:pPr>
    </w:p>
    <w:p w:rsidR="0041493C" w:rsidRDefault="0041493C" w:rsidP="00884031">
      <w:pPr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6"/>
          <w:szCs w:val="26"/>
          <w:lang w:val="kk-KZ"/>
        </w:rPr>
      </w:pPr>
    </w:p>
    <w:p w:rsidR="00144040" w:rsidRPr="00884031" w:rsidRDefault="00144040" w:rsidP="00907934">
      <w:pPr>
        <w:spacing w:after="0" w:line="240" w:lineRule="auto"/>
        <w:rPr>
          <w:lang w:val="kk-KZ"/>
        </w:rPr>
      </w:pPr>
    </w:p>
    <w:sectPr w:rsidR="00144040" w:rsidRPr="00884031" w:rsidSect="00035049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44D5" w:rsidRDefault="00F344D5" w:rsidP="00884031">
      <w:pPr>
        <w:spacing w:after="0" w:line="240" w:lineRule="auto"/>
      </w:pPr>
      <w:r>
        <w:separator/>
      </w:r>
    </w:p>
  </w:endnote>
  <w:endnote w:type="continuationSeparator" w:id="0">
    <w:p w:rsidR="00F344D5" w:rsidRDefault="00F344D5" w:rsidP="00884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44D5" w:rsidRDefault="00F344D5" w:rsidP="00884031">
      <w:pPr>
        <w:spacing w:after="0" w:line="240" w:lineRule="auto"/>
      </w:pPr>
      <w:r>
        <w:separator/>
      </w:r>
    </w:p>
  </w:footnote>
  <w:footnote w:type="continuationSeparator" w:id="0">
    <w:p w:rsidR="00F344D5" w:rsidRDefault="00F344D5" w:rsidP="00884031">
      <w:pPr>
        <w:spacing w:after="0" w:line="240" w:lineRule="auto"/>
      </w:pPr>
      <w:r>
        <w:continuationSeparator/>
      </w:r>
    </w:p>
  </w:footnote>
  <w:footnote w:id="1">
    <w:p w:rsidR="00D22EDC" w:rsidRPr="00D22EDC" w:rsidRDefault="00D22EDC">
      <w:pPr>
        <w:pStyle w:val="a4"/>
        <w:rPr>
          <w:rFonts w:ascii="Times New Roman" w:hAnsi="Times New Roman" w:cs="Times New Roman"/>
          <w:sz w:val="22"/>
          <w:szCs w:val="22"/>
        </w:rPr>
      </w:pPr>
      <w:r w:rsidRPr="00D22EDC">
        <w:rPr>
          <w:rStyle w:val="a6"/>
          <w:sz w:val="22"/>
          <w:szCs w:val="22"/>
        </w:rPr>
        <w:footnoteRef/>
      </w:r>
      <w:r w:rsidRPr="00D22EDC">
        <w:rPr>
          <w:sz w:val="22"/>
          <w:szCs w:val="22"/>
        </w:rPr>
        <w:t xml:space="preserve"> </w:t>
      </w:r>
      <w:proofErr w:type="spellStart"/>
      <w:r w:rsidRPr="00D22EDC">
        <w:rPr>
          <w:rFonts w:ascii="Times New Roman" w:hAnsi="Times New Roman" w:cs="Times New Roman"/>
          <w:b/>
          <w:bCs/>
          <w:sz w:val="22"/>
          <w:szCs w:val="22"/>
        </w:rPr>
        <w:t>Нетво́ркинг</w:t>
      </w:r>
      <w:proofErr w:type="spellEnd"/>
      <w:r w:rsidRPr="00D22EDC">
        <w:rPr>
          <w:rFonts w:ascii="Times New Roman" w:hAnsi="Times New Roman" w:cs="Times New Roman"/>
          <w:sz w:val="22"/>
          <w:szCs w:val="22"/>
        </w:rPr>
        <w:t xml:space="preserve"> (от </w:t>
      </w:r>
      <w:r w:rsidRPr="00D22EDC">
        <w:rPr>
          <w:rFonts w:ascii="Times New Roman" w:hAnsi="Times New Roman" w:cs="Times New Roman"/>
          <w:i/>
          <w:iCs/>
          <w:sz w:val="22"/>
          <w:szCs w:val="22"/>
          <w:lang w:val="en"/>
        </w:rPr>
        <w:t>networking</w:t>
      </w:r>
      <w:r w:rsidRPr="00D22EDC">
        <w:rPr>
          <w:rFonts w:ascii="Times New Roman" w:hAnsi="Times New Roman" w:cs="Times New Roman"/>
          <w:sz w:val="22"/>
          <w:szCs w:val="22"/>
        </w:rPr>
        <w:t xml:space="preserve"> – </w:t>
      </w:r>
      <w:r w:rsidRPr="00D22EDC">
        <w:rPr>
          <w:rFonts w:ascii="Times New Roman" w:hAnsi="Times New Roman" w:cs="Times New Roman"/>
          <w:i/>
          <w:iCs/>
          <w:sz w:val="22"/>
          <w:szCs w:val="22"/>
        </w:rPr>
        <w:t>букв.</w:t>
      </w:r>
      <w:r w:rsidRPr="00D22EDC">
        <w:rPr>
          <w:rFonts w:ascii="Times New Roman" w:hAnsi="Times New Roman" w:cs="Times New Roman"/>
          <w:sz w:val="22"/>
          <w:szCs w:val="22"/>
        </w:rPr>
        <w:t xml:space="preserve"> плетение сети: </w:t>
      </w:r>
      <w:r w:rsidRPr="00D22EDC">
        <w:rPr>
          <w:rFonts w:ascii="Times New Roman" w:hAnsi="Times New Roman" w:cs="Times New Roman"/>
          <w:i/>
          <w:iCs/>
          <w:sz w:val="22"/>
          <w:szCs w:val="22"/>
          <w:lang w:val="en"/>
        </w:rPr>
        <w:t>net</w:t>
      </w:r>
      <w:r w:rsidRPr="00D22EDC">
        <w:rPr>
          <w:rFonts w:ascii="Times New Roman" w:hAnsi="Times New Roman" w:cs="Times New Roman"/>
          <w:sz w:val="22"/>
          <w:szCs w:val="22"/>
        </w:rPr>
        <w:t xml:space="preserve"> – сеть + </w:t>
      </w:r>
      <w:r w:rsidRPr="00D22EDC">
        <w:rPr>
          <w:rFonts w:ascii="Times New Roman" w:hAnsi="Times New Roman" w:cs="Times New Roman"/>
          <w:i/>
          <w:iCs/>
          <w:sz w:val="22"/>
          <w:szCs w:val="22"/>
          <w:lang w:val="en"/>
        </w:rPr>
        <w:t>work</w:t>
      </w:r>
      <w:r w:rsidRPr="00D22EDC">
        <w:rPr>
          <w:rFonts w:ascii="Times New Roman" w:hAnsi="Times New Roman" w:cs="Times New Roman"/>
          <w:sz w:val="22"/>
          <w:szCs w:val="22"/>
        </w:rPr>
        <w:t xml:space="preserve"> – работать, </w:t>
      </w:r>
      <w:r w:rsidRPr="00D22EDC">
        <w:rPr>
          <w:rFonts w:ascii="Times New Roman" w:hAnsi="Times New Roman" w:cs="Times New Roman"/>
          <w:b/>
          <w:bCs/>
          <w:i/>
          <w:iCs/>
          <w:sz w:val="22"/>
          <w:szCs w:val="22"/>
        </w:rPr>
        <w:t>полезные связи</w:t>
      </w:r>
      <w:r w:rsidRPr="00D22EDC">
        <w:rPr>
          <w:rFonts w:ascii="Times New Roman" w:hAnsi="Times New Roman" w:cs="Times New Roman"/>
          <w:sz w:val="22"/>
          <w:szCs w:val="22"/>
        </w:rPr>
        <w:t>) — это социальная и профессиональная деятельность, направленная на то, чтобы с помощью круга друзей и знакомых, работающих или имеющих связи в той или иной сфере, максимально быстро и эффективно решать сложные жизненные задачи (пример: устроить ребенка в детский сад, найти работу, познакомиться с будущим супругом) и бизнес-вопросы (пример: находить клиентов, нанимать лучших сотрудников, привлекать инвесторов). При этом в сути нетворкинга лежит выстраивание доверительных и долгосрочных отношений с людьми и взаимопомощь</w:t>
      </w:r>
      <w:r>
        <w:rPr>
          <w:rFonts w:ascii="Times New Roman" w:hAnsi="Times New Roman" w:cs="Times New Roman"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C90281"/>
    <w:multiLevelType w:val="hybridMultilevel"/>
    <w:tmpl w:val="874E1AD8"/>
    <w:lvl w:ilvl="0" w:tplc="0419000B">
      <w:start w:val="1"/>
      <w:numFmt w:val="bullet"/>
      <w:lvlText w:val=""/>
      <w:lvlJc w:val="left"/>
      <w:pPr>
        <w:ind w:left="16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">
    <w:nsid w:val="2E995303"/>
    <w:multiLevelType w:val="hybridMultilevel"/>
    <w:tmpl w:val="C2DCE96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4170D0D"/>
    <w:multiLevelType w:val="hybridMultilevel"/>
    <w:tmpl w:val="DFF8CDE6"/>
    <w:lvl w:ilvl="0" w:tplc="9FE0CD06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7FA26B2"/>
    <w:multiLevelType w:val="hybridMultilevel"/>
    <w:tmpl w:val="54C80942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4">
    <w:nsid w:val="43137C39"/>
    <w:multiLevelType w:val="hybridMultilevel"/>
    <w:tmpl w:val="B9C67C2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B8B5E29"/>
    <w:multiLevelType w:val="hybridMultilevel"/>
    <w:tmpl w:val="337A5BC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2943C5D"/>
    <w:multiLevelType w:val="hybridMultilevel"/>
    <w:tmpl w:val="167605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1030C4"/>
    <w:multiLevelType w:val="hybridMultilevel"/>
    <w:tmpl w:val="0324CEC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A4D5F31"/>
    <w:multiLevelType w:val="hybridMultilevel"/>
    <w:tmpl w:val="DFFA02F4"/>
    <w:lvl w:ilvl="0" w:tplc="831EA6A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65596B"/>
    <w:multiLevelType w:val="hybridMultilevel"/>
    <w:tmpl w:val="5184C1D6"/>
    <w:lvl w:ilvl="0" w:tplc="0419000B">
      <w:start w:val="1"/>
      <w:numFmt w:val="bullet"/>
      <w:lvlText w:val=""/>
      <w:lvlJc w:val="left"/>
      <w:pPr>
        <w:ind w:left="20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10">
    <w:nsid w:val="7B8334BD"/>
    <w:multiLevelType w:val="hybridMultilevel"/>
    <w:tmpl w:val="CD0278A8"/>
    <w:lvl w:ilvl="0" w:tplc="0419000D">
      <w:start w:val="1"/>
      <w:numFmt w:val="bullet"/>
      <w:lvlText w:val=""/>
      <w:lvlJc w:val="left"/>
      <w:pPr>
        <w:ind w:left="20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4"/>
  </w:num>
  <w:num w:numId="5">
    <w:abstractNumId w:val="1"/>
  </w:num>
  <w:num w:numId="6">
    <w:abstractNumId w:val="7"/>
  </w:num>
  <w:num w:numId="7">
    <w:abstractNumId w:val="5"/>
  </w:num>
  <w:num w:numId="8">
    <w:abstractNumId w:val="9"/>
  </w:num>
  <w:num w:numId="9">
    <w:abstractNumId w:val="3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4EA"/>
    <w:rsid w:val="00007C5C"/>
    <w:rsid w:val="00011D09"/>
    <w:rsid w:val="00032C25"/>
    <w:rsid w:val="00034336"/>
    <w:rsid w:val="00035049"/>
    <w:rsid w:val="0004452E"/>
    <w:rsid w:val="00065037"/>
    <w:rsid w:val="0007728E"/>
    <w:rsid w:val="000C43DD"/>
    <w:rsid w:val="001139EC"/>
    <w:rsid w:val="001313F6"/>
    <w:rsid w:val="00144040"/>
    <w:rsid w:val="0016109C"/>
    <w:rsid w:val="001651D2"/>
    <w:rsid w:val="001C1C24"/>
    <w:rsid w:val="001E104B"/>
    <w:rsid w:val="0020045F"/>
    <w:rsid w:val="00203C71"/>
    <w:rsid w:val="00205078"/>
    <w:rsid w:val="002328CC"/>
    <w:rsid w:val="002448E2"/>
    <w:rsid w:val="00245303"/>
    <w:rsid w:val="00253537"/>
    <w:rsid w:val="00260BB4"/>
    <w:rsid w:val="002855FB"/>
    <w:rsid w:val="00290D30"/>
    <w:rsid w:val="002C3DF6"/>
    <w:rsid w:val="002E02A2"/>
    <w:rsid w:val="002F7987"/>
    <w:rsid w:val="00315746"/>
    <w:rsid w:val="00320C1C"/>
    <w:rsid w:val="003254BD"/>
    <w:rsid w:val="00351A55"/>
    <w:rsid w:val="00370B18"/>
    <w:rsid w:val="003E0F52"/>
    <w:rsid w:val="003F717A"/>
    <w:rsid w:val="0041493C"/>
    <w:rsid w:val="00432BE7"/>
    <w:rsid w:val="00435ED4"/>
    <w:rsid w:val="0043657A"/>
    <w:rsid w:val="00445340"/>
    <w:rsid w:val="00460AD7"/>
    <w:rsid w:val="00460FDC"/>
    <w:rsid w:val="004B3837"/>
    <w:rsid w:val="004E15FA"/>
    <w:rsid w:val="004F0191"/>
    <w:rsid w:val="00506D6D"/>
    <w:rsid w:val="00520256"/>
    <w:rsid w:val="00564813"/>
    <w:rsid w:val="0059483E"/>
    <w:rsid w:val="005A7B75"/>
    <w:rsid w:val="005B4E59"/>
    <w:rsid w:val="005B5BC6"/>
    <w:rsid w:val="00617879"/>
    <w:rsid w:val="00632502"/>
    <w:rsid w:val="00641229"/>
    <w:rsid w:val="0065737B"/>
    <w:rsid w:val="00663A94"/>
    <w:rsid w:val="006B60FC"/>
    <w:rsid w:val="006D7CFB"/>
    <w:rsid w:val="006E6D22"/>
    <w:rsid w:val="006F71C9"/>
    <w:rsid w:val="00701C2B"/>
    <w:rsid w:val="007629EE"/>
    <w:rsid w:val="00776C04"/>
    <w:rsid w:val="007878D3"/>
    <w:rsid w:val="007C43FA"/>
    <w:rsid w:val="007D7998"/>
    <w:rsid w:val="007E2C1A"/>
    <w:rsid w:val="00801A8B"/>
    <w:rsid w:val="008241ED"/>
    <w:rsid w:val="00833B95"/>
    <w:rsid w:val="0085214A"/>
    <w:rsid w:val="008828AF"/>
    <w:rsid w:val="00884031"/>
    <w:rsid w:val="00887391"/>
    <w:rsid w:val="00887CCF"/>
    <w:rsid w:val="008D064E"/>
    <w:rsid w:val="008E1221"/>
    <w:rsid w:val="008E24EA"/>
    <w:rsid w:val="00907934"/>
    <w:rsid w:val="0091420D"/>
    <w:rsid w:val="00945E4B"/>
    <w:rsid w:val="00961824"/>
    <w:rsid w:val="009757B0"/>
    <w:rsid w:val="009773AB"/>
    <w:rsid w:val="0099236C"/>
    <w:rsid w:val="009B692A"/>
    <w:rsid w:val="009D4C32"/>
    <w:rsid w:val="009E3362"/>
    <w:rsid w:val="00A1406E"/>
    <w:rsid w:val="00A4550C"/>
    <w:rsid w:val="00A51932"/>
    <w:rsid w:val="00A91B7F"/>
    <w:rsid w:val="00AA0937"/>
    <w:rsid w:val="00AB2002"/>
    <w:rsid w:val="00AD34F2"/>
    <w:rsid w:val="00AF1662"/>
    <w:rsid w:val="00B10B9A"/>
    <w:rsid w:val="00B30D8D"/>
    <w:rsid w:val="00B92A66"/>
    <w:rsid w:val="00B932B5"/>
    <w:rsid w:val="00BA385E"/>
    <w:rsid w:val="00BA7D90"/>
    <w:rsid w:val="00BE29A1"/>
    <w:rsid w:val="00C039EF"/>
    <w:rsid w:val="00C05FBC"/>
    <w:rsid w:val="00C3397D"/>
    <w:rsid w:val="00C618EB"/>
    <w:rsid w:val="00C62FA2"/>
    <w:rsid w:val="00C66219"/>
    <w:rsid w:val="00C71230"/>
    <w:rsid w:val="00C91560"/>
    <w:rsid w:val="00CC3648"/>
    <w:rsid w:val="00CC5298"/>
    <w:rsid w:val="00CF42BC"/>
    <w:rsid w:val="00CF794D"/>
    <w:rsid w:val="00D03CE2"/>
    <w:rsid w:val="00D120CA"/>
    <w:rsid w:val="00D22732"/>
    <w:rsid w:val="00D22EDC"/>
    <w:rsid w:val="00D24106"/>
    <w:rsid w:val="00D507F9"/>
    <w:rsid w:val="00D55050"/>
    <w:rsid w:val="00D93BA2"/>
    <w:rsid w:val="00DB2582"/>
    <w:rsid w:val="00DB7B83"/>
    <w:rsid w:val="00DF6859"/>
    <w:rsid w:val="00E02F77"/>
    <w:rsid w:val="00E14F94"/>
    <w:rsid w:val="00E3302C"/>
    <w:rsid w:val="00E34B17"/>
    <w:rsid w:val="00E54CF1"/>
    <w:rsid w:val="00E83EB5"/>
    <w:rsid w:val="00EA39E9"/>
    <w:rsid w:val="00F13672"/>
    <w:rsid w:val="00F1512B"/>
    <w:rsid w:val="00F344D5"/>
    <w:rsid w:val="00F413B4"/>
    <w:rsid w:val="00F5383B"/>
    <w:rsid w:val="00F7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F33C7D-E009-4987-BC21-8A84070E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0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403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footnote text"/>
    <w:basedOn w:val="a"/>
    <w:link w:val="a5"/>
    <w:uiPriority w:val="99"/>
    <w:unhideWhenUsed/>
    <w:rsid w:val="0088403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884031"/>
    <w:rPr>
      <w:sz w:val="20"/>
      <w:szCs w:val="20"/>
    </w:rPr>
  </w:style>
  <w:style w:type="character" w:styleId="a6">
    <w:name w:val="footnote reference"/>
    <w:basedOn w:val="a0"/>
    <w:uiPriority w:val="99"/>
    <w:unhideWhenUsed/>
    <w:rsid w:val="00884031"/>
    <w:rPr>
      <w:vertAlign w:val="superscript"/>
    </w:rPr>
  </w:style>
  <w:style w:type="character" w:styleId="a7">
    <w:name w:val="Hyperlink"/>
    <w:basedOn w:val="a0"/>
    <w:uiPriority w:val="99"/>
    <w:unhideWhenUsed/>
    <w:rsid w:val="00884031"/>
    <w:rPr>
      <w:color w:val="0000FF"/>
      <w:u w:val="single"/>
    </w:rPr>
  </w:style>
  <w:style w:type="character" w:styleId="a8">
    <w:name w:val="Strong"/>
    <w:basedOn w:val="a0"/>
    <w:uiPriority w:val="22"/>
    <w:qFormat/>
    <w:rsid w:val="00884031"/>
    <w:rPr>
      <w:b/>
      <w:bCs/>
    </w:rPr>
  </w:style>
  <w:style w:type="paragraph" w:styleId="a9">
    <w:name w:val="header"/>
    <w:basedOn w:val="a"/>
    <w:link w:val="aa"/>
    <w:uiPriority w:val="99"/>
    <w:unhideWhenUsed/>
    <w:rsid w:val="004149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1493C"/>
  </w:style>
  <w:style w:type="paragraph" w:styleId="ab">
    <w:name w:val="footer"/>
    <w:basedOn w:val="a"/>
    <w:link w:val="ac"/>
    <w:uiPriority w:val="99"/>
    <w:unhideWhenUsed/>
    <w:rsid w:val="004149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149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8C1363-1892-4F18-926C-BE6B6D8D8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2083</TotalTime>
  <Pages>1</Pages>
  <Words>1979</Words>
  <Characters>11286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metod2</dc:creator>
  <cp:keywords/>
  <dc:description/>
  <cp:lastModifiedBy>metod2</cp:lastModifiedBy>
  <cp:revision>44</cp:revision>
  <dcterms:created xsi:type="dcterms:W3CDTF">2021-02-02T08:36:00Z</dcterms:created>
  <dcterms:modified xsi:type="dcterms:W3CDTF">2021-02-12T10:11:00Z</dcterms:modified>
</cp:coreProperties>
</file>